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5E96" w14:textId="7D81B7B5" w:rsidR="00E862D5" w:rsidRPr="00B857AD" w:rsidRDefault="008F597A" w:rsidP="00E862D5">
      <w:pPr>
        <w:pStyle w:val="NoSpacing"/>
        <w:jc w:val="center"/>
        <w:rPr>
          <w:b/>
          <w:sz w:val="32"/>
          <w:szCs w:val="36"/>
        </w:rPr>
      </w:pPr>
      <w:bookmarkStart w:id="0" w:name="_Hlk113362083"/>
      <w:r w:rsidRPr="00B857AD">
        <w:rPr>
          <w:b/>
          <w:sz w:val="32"/>
          <w:szCs w:val="36"/>
        </w:rPr>
        <w:t>P</w:t>
      </w:r>
      <w:r w:rsidR="005C1756" w:rsidRPr="00B857AD">
        <w:rPr>
          <w:b/>
          <w:sz w:val="32"/>
          <w:szCs w:val="36"/>
        </w:rPr>
        <w:t>ARTICIPANT INFORMATION AND CONSENT FORM</w:t>
      </w:r>
      <w:r w:rsidRPr="00B857AD">
        <w:rPr>
          <w:b/>
          <w:sz w:val="32"/>
          <w:szCs w:val="36"/>
        </w:rPr>
        <w:t xml:space="preserve"> (PICF)</w:t>
      </w:r>
    </w:p>
    <w:p w14:paraId="113A7CB1" w14:textId="24674461" w:rsidR="005C1756" w:rsidRPr="00B857AD" w:rsidRDefault="005C1756" w:rsidP="00E862D5">
      <w:pPr>
        <w:pStyle w:val="NoSpacing"/>
        <w:jc w:val="center"/>
        <w:rPr>
          <w:b/>
          <w:sz w:val="32"/>
          <w:szCs w:val="36"/>
        </w:rPr>
      </w:pPr>
      <w:r w:rsidRPr="00B857AD">
        <w:rPr>
          <w:b/>
          <w:sz w:val="32"/>
          <w:szCs w:val="36"/>
        </w:rPr>
        <w:t>Interviews and Focus Groups</w:t>
      </w:r>
    </w:p>
    <w:p w14:paraId="11335B57" w14:textId="0D1625B0" w:rsidR="0041608F" w:rsidRPr="00B857AD" w:rsidRDefault="0041608F" w:rsidP="0041608F">
      <w:pPr>
        <w:pStyle w:val="NoSpacing"/>
        <w:rPr>
          <w:b/>
          <w:i/>
          <w:iCs/>
        </w:rPr>
      </w:pPr>
    </w:p>
    <w:p w14:paraId="1D9EB3E5" w14:textId="3B60FD23" w:rsidR="00E862D5" w:rsidRPr="00B857AD" w:rsidRDefault="00E862D5" w:rsidP="00E862D5">
      <w:pPr>
        <w:pStyle w:val="NoSpacing"/>
        <w:rPr>
          <w:b/>
          <w:sz w:val="24"/>
          <w:szCs w:val="28"/>
        </w:rPr>
      </w:pPr>
      <w:r w:rsidRPr="00B857AD">
        <w:rPr>
          <w:b/>
          <w:sz w:val="24"/>
          <w:szCs w:val="28"/>
        </w:rPr>
        <w:t>PROJECT TITLE:</w:t>
      </w:r>
      <w:r w:rsidR="001D1B61" w:rsidRPr="00B857AD">
        <w:t xml:space="preserve"> </w:t>
      </w:r>
      <w:r w:rsidR="001D1B61" w:rsidRPr="00B857AD">
        <w:rPr>
          <w:b/>
          <w:sz w:val="24"/>
          <w:szCs w:val="28"/>
        </w:rPr>
        <w:t>Nurses’ clinical decision making on pressure injury prevention in ICU settings</w:t>
      </w:r>
    </w:p>
    <w:p w14:paraId="6C682404" w14:textId="6C471F8B" w:rsidR="00E862D5" w:rsidRPr="00B857AD" w:rsidRDefault="00E862D5" w:rsidP="00E862D5">
      <w:pPr>
        <w:pStyle w:val="NoSpacing"/>
        <w:rPr>
          <w:b/>
          <w:sz w:val="24"/>
          <w:szCs w:val="28"/>
        </w:rPr>
      </w:pPr>
      <w:r w:rsidRPr="00B857AD">
        <w:rPr>
          <w:b/>
          <w:sz w:val="24"/>
          <w:szCs w:val="28"/>
        </w:rPr>
        <w:t>APPLICATION NUMBER:</w:t>
      </w:r>
      <w:r w:rsidR="00483363" w:rsidRPr="00B857AD">
        <w:t xml:space="preserve"> </w:t>
      </w:r>
      <w:r w:rsidR="00CE3275" w:rsidRPr="00B857AD">
        <w:t>2025-4214E</w:t>
      </w:r>
    </w:p>
    <w:p w14:paraId="4F1C63AD" w14:textId="1E7D973E" w:rsidR="00E862D5" w:rsidRPr="00B857AD" w:rsidRDefault="00E862D5" w:rsidP="00E862D5">
      <w:pPr>
        <w:pStyle w:val="NoSpacing"/>
        <w:rPr>
          <w:b/>
          <w:sz w:val="24"/>
          <w:szCs w:val="28"/>
        </w:rPr>
      </w:pPr>
      <w:r w:rsidRPr="00B857AD">
        <w:rPr>
          <w:b/>
          <w:sz w:val="24"/>
          <w:szCs w:val="28"/>
        </w:rPr>
        <w:t xml:space="preserve">PRINCIPAL INVESTIGATOR: </w:t>
      </w:r>
      <w:r w:rsidR="00B04A98" w:rsidRPr="00B857AD">
        <w:rPr>
          <w:b/>
          <w:sz w:val="24"/>
          <w:szCs w:val="28"/>
        </w:rPr>
        <w:t>Professor Jenny Sim</w:t>
      </w:r>
      <w:r w:rsidRPr="00B857AD">
        <w:rPr>
          <w:b/>
          <w:sz w:val="24"/>
          <w:szCs w:val="28"/>
        </w:rPr>
        <w:br/>
      </w:r>
      <w:bookmarkStart w:id="1" w:name="_Hlk154055996"/>
      <w:bookmarkStart w:id="2" w:name="_Hlk154038793"/>
      <w:r w:rsidRPr="00B857AD">
        <w:rPr>
          <w:b/>
          <w:sz w:val="24"/>
          <w:szCs w:val="28"/>
        </w:rPr>
        <w:t>STUDENT RESEARCHER</w:t>
      </w:r>
      <w:r w:rsidR="003504EA" w:rsidRPr="00B857AD">
        <w:rPr>
          <w:b/>
          <w:sz w:val="24"/>
          <w:szCs w:val="28"/>
        </w:rPr>
        <w:t xml:space="preserve"> </w:t>
      </w:r>
      <w:bookmarkStart w:id="3" w:name="_Hlk154050502"/>
      <w:r w:rsidR="00F72455" w:rsidRPr="00B857AD">
        <w:rPr>
          <w:b/>
          <w:sz w:val="24"/>
          <w:szCs w:val="28"/>
        </w:rPr>
        <w:t>AND</w:t>
      </w:r>
      <w:r w:rsidR="003504EA" w:rsidRPr="00B857AD">
        <w:rPr>
          <w:b/>
          <w:sz w:val="24"/>
          <w:szCs w:val="28"/>
        </w:rPr>
        <w:t xml:space="preserve"> </w:t>
      </w:r>
      <w:r w:rsidRPr="00B857AD">
        <w:rPr>
          <w:b/>
          <w:sz w:val="24"/>
          <w:szCs w:val="28"/>
        </w:rPr>
        <w:t>DEGREE:</w:t>
      </w:r>
      <w:bookmarkEnd w:id="1"/>
      <w:bookmarkEnd w:id="3"/>
      <w:r w:rsidR="00CD5D50" w:rsidRPr="00B857AD">
        <w:rPr>
          <w:b/>
          <w:sz w:val="24"/>
          <w:szCs w:val="28"/>
        </w:rPr>
        <w:t xml:space="preserve"> Joanne Cordina, PhD Candidate</w:t>
      </w:r>
    </w:p>
    <w:bookmarkEnd w:id="2"/>
    <w:p w14:paraId="0F28BFCA" w14:textId="77777777" w:rsidR="00E862D5" w:rsidRPr="00B857AD" w:rsidRDefault="00E862D5" w:rsidP="00E862D5">
      <w:pPr>
        <w:pStyle w:val="NoSpacing"/>
        <w:jc w:val="both"/>
        <w:rPr>
          <w:i/>
        </w:rPr>
      </w:pPr>
    </w:p>
    <w:p w14:paraId="295256FD" w14:textId="77777777" w:rsidR="00E862D5" w:rsidRPr="00B857AD" w:rsidRDefault="00E862D5" w:rsidP="00E862D5">
      <w:pPr>
        <w:pStyle w:val="NoSpacing"/>
        <w:jc w:val="both"/>
      </w:pPr>
      <w:r w:rsidRPr="00B857AD">
        <w:t>Dear Participant,</w:t>
      </w:r>
    </w:p>
    <w:p w14:paraId="56E00100" w14:textId="77777777" w:rsidR="00E862D5" w:rsidRPr="00B857AD" w:rsidRDefault="00E862D5" w:rsidP="00E862D5">
      <w:pPr>
        <w:pStyle w:val="NoSpacing"/>
        <w:jc w:val="both"/>
      </w:pPr>
    </w:p>
    <w:p w14:paraId="6A9335B6" w14:textId="77777777" w:rsidR="00E862D5" w:rsidRPr="00B857AD" w:rsidRDefault="00E862D5" w:rsidP="00E862D5">
      <w:pPr>
        <w:pStyle w:val="NoSpacing"/>
        <w:jc w:val="both"/>
      </w:pPr>
      <w:r w:rsidRPr="00B857AD">
        <w:t>You are invited to participate in the research project described below.</w:t>
      </w:r>
    </w:p>
    <w:p w14:paraId="2C8089B8" w14:textId="77777777" w:rsidR="00E862D5" w:rsidRPr="00B857AD" w:rsidRDefault="00E862D5" w:rsidP="00E862D5">
      <w:pPr>
        <w:pStyle w:val="NoSpacing"/>
        <w:jc w:val="both"/>
        <w:rPr>
          <w:b/>
          <w:i/>
        </w:rPr>
      </w:pPr>
    </w:p>
    <w:p w14:paraId="5A302252" w14:textId="4401D37E" w:rsidR="00E862D5" w:rsidRPr="00B857AD" w:rsidRDefault="00622029" w:rsidP="00622029">
      <w:pPr>
        <w:pStyle w:val="NoSpacing"/>
        <w:rPr>
          <w:b/>
          <w:i/>
        </w:rPr>
      </w:pPr>
      <w:r w:rsidRPr="00B857AD">
        <w:rPr>
          <w:b/>
          <w:iCs/>
        </w:rPr>
        <w:t xml:space="preserve">1. </w:t>
      </w:r>
      <w:r w:rsidR="00E862D5" w:rsidRPr="00B857AD">
        <w:rPr>
          <w:b/>
          <w:iCs/>
        </w:rPr>
        <w:t>What is the project about?</w:t>
      </w:r>
    </w:p>
    <w:p w14:paraId="03A192C3" w14:textId="2FBD49DE" w:rsidR="00E862D5" w:rsidRPr="00B857AD" w:rsidRDefault="00E862D5" w:rsidP="00E862D5">
      <w:pPr>
        <w:pStyle w:val="NoSpacing"/>
        <w:jc w:val="both"/>
        <w:rPr>
          <w:i/>
          <w:iCs/>
        </w:rPr>
      </w:pPr>
      <w:r w:rsidRPr="00B857AD">
        <w:t xml:space="preserve">The research project aims </w:t>
      </w:r>
      <w:r w:rsidR="004B225E" w:rsidRPr="00B857AD">
        <w:t xml:space="preserve">to understand nurses' clinical decision-making </w:t>
      </w:r>
      <w:r w:rsidR="00D8163D" w:rsidRPr="00B857AD">
        <w:t xml:space="preserve">when </w:t>
      </w:r>
      <w:r w:rsidR="0037588C" w:rsidRPr="00B857AD">
        <w:t xml:space="preserve">implementing pressure injury prevention activities </w:t>
      </w:r>
      <w:r w:rsidR="004B225E" w:rsidRPr="00B857AD">
        <w:t xml:space="preserve">for patients at risk of </w:t>
      </w:r>
      <w:r w:rsidR="0037588C" w:rsidRPr="00B857AD">
        <w:t xml:space="preserve">developing a </w:t>
      </w:r>
      <w:r w:rsidR="004B225E" w:rsidRPr="00B857AD">
        <w:t>pressure injur</w:t>
      </w:r>
      <w:r w:rsidR="0037588C" w:rsidRPr="00B857AD">
        <w:t>y</w:t>
      </w:r>
      <w:r w:rsidR="004B225E" w:rsidRPr="00B857AD">
        <w:t xml:space="preserve"> in </w:t>
      </w:r>
      <w:r w:rsidR="00B04A98" w:rsidRPr="00B857AD">
        <w:t>the intensive care unit (ICU)</w:t>
      </w:r>
      <w:r w:rsidR="004B225E" w:rsidRPr="00B857AD">
        <w:t xml:space="preserve"> setting.</w:t>
      </w:r>
      <w:r w:rsidR="004B225E" w:rsidRPr="00B857AD">
        <w:rPr>
          <w:i/>
          <w:iCs/>
        </w:rPr>
        <w:t xml:space="preserve"> </w:t>
      </w:r>
      <w:r w:rsidR="002B3D82" w:rsidRPr="00B857AD">
        <w:t xml:space="preserve">A pressure injury is defined </w:t>
      </w:r>
      <w:r w:rsidR="00370FB8" w:rsidRPr="00B857AD">
        <w:t>as “</w:t>
      </w:r>
      <w:r w:rsidR="00CC5190" w:rsidRPr="00B857AD">
        <w:t>localised damage to the skin and/or underlying tissue caused by pressure alone, or in, combination with shear. Pressure injuries usually occur over a bony prominence but may also be related to a medical device or other object”</w:t>
      </w:r>
      <w:r w:rsidR="002B3D82" w:rsidRPr="00B857AD">
        <w:t xml:space="preserve"> </w:t>
      </w:r>
      <w:r w:rsidR="00064370" w:rsidRPr="00B857AD">
        <w:fldChar w:fldCharType="begin"/>
      </w:r>
      <w:r w:rsidR="00064370" w:rsidRPr="00B857AD">
        <w:instrText xml:space="preserve"> ADDIN EN.CITE &lt;EndNote&gt;&lt;Cite&gt;&lt;Author&gt;EPUAP&lt;/Author&gt;&lt;Year&gt;2014&lt;/Year&gt;&lt;RecNum&gt;234&lt;/RecNum&gt;&lt;DisplayText&gt;(EPUAP et al., 2014)&lt;/DisplayText&gt;&lt;record&gt;&lt;rec-number&gt;234&lt;/rec-number&gt;&lt;foreign-keys&gt;&lt;key app="EN" db-id="v50t59vpwrtw05eszt4x9xe2pssfrd5rfa09" timestamp="1717048774"&gt;234&lt;/key&gt;&lt;/foreign-keys&gt;&lt;ref-type name="Journal Article"&gt;17&lt;/ref-type&gt;&lt;contributors&gt;&lt;authors&gt;&lt;author&gt;EPUAP,&lt;/author&gt;&lt;author&gt;NPIAP,&lt;/author&gt;&lt;author&gt;PPPIA&lt;/author&gt;&lt;/authors&gt;&lt;/contributors&gt;&lt;titles&gt;&lt;title&gt;European Pressure Ulcer Advisory Panel, National Pressure Injury Advisory Panel and Pan Pacific Pressure Injury Alliance. Prevention and Treatment of Pressure Ulcers/Injuries: Clinical Practice Guideline. The International Guideline.&lt;/title&gt;&lt;/titles&gt;&lt;dates&gt;&lt;year&gt;2014&lt;/year&gt;&lt;/dates&gt;&lt;urls&gt;&lt;/urls&gt;&lt;/record&gt;&lt;/Cite&gt;&lt;/EndNote&gt;</w:instrText>
      </w:r>
      <w:r w:rsidR="00064370" w:rsidRPr="00B857AD">
        <w:fldChar w:fldCharType="separate"/>
      </w:r>
      <w:r w:rsidR="00064370" w:rsidRPr="00B857AD">
        <w:rPr>
          <w:noProof/>
        </w:rPr>
        <w:t>(EPUAP et al., 2014</w:t>
      </w:r>
      <w:r w:rsidR="00250BEE" w:rsidRPr="00B857AD">
        <w:rPr>
          <w:noProof/>
        </w:rPr>
        <w:t>, p. 16</w:t>
      </w:r>
      <w:r w:rsidR="00064370" w:rsidRPr="00B857AD">
        <w:rPr>
          <w:noProof/>
        </w:rPr>
        <w:t>)</w:t>
      </w:r>
      <w:r w:rsidR="00064370" w:rsidRPr="00B857AD">
        <w:fldChar w:fldCharType="end"/>
      </w:r>
      <w:r w:rsidR="00DB707B" w:rsidRPr="00B857AD">
        <w:t>.</w:t>
      </w:r>
      <w:r w:rsidRPr="00B857AD">
        <w:t xml:space="preserve"> </w:t>
      </w:r>
      <w:r w:rsidR="00263199" w:rsidRPr="00B857AD">
        <w:t xml:space="preserve">You </w:t>
      </w:r>
      <w:r w:rsidR="008E6EA8" w:rsidRPr="00B857AD">
        <w:t>have been</w:t>
      </w:r>
      <w:r w:rsidR="00263199" w:rsidRPr="00B857AD">
        <w:t xml:space="preserve"> invited </w:t>
      </w:r>
      <w:r w:rsidR="00B04A98" w:rsidRPr="00B857AD">
        <w:t xml:space="preserve">to participate in </w:t>
      </w:r>
      <w:r w:rsidR="00CF5AC8" w:rsidRPr="00B857AD">
        <w:t>this research project b</w:t>
      </w:r>
      <w:r w:rsidR="00263199" w:rsidRPr="00B857AD">
        <w:t xml:space="preserve">ecause you have registered your interest in being involved in nursing research </w:t>
      </w:r>
      <w:r w:rsidR="00CF5AC8" w:rsidRPr="00B857AD">
        <w:t xml:space="preserve">with </w:t>
      </w:r>
      <w:r w:rsidR="00263199" w:rsidRPr="00B857AD">
        <w:t>the Australian College of Critical Care Nurses (ACCCN)</w:t>
      </w:r>
      <w:r w:rsidR="007E6243" w:rsidRPr="00B857AD">
        <w:t>. The ACCCN</w:t>
      </w:r>
      <w:r w:rsidR="00B31DC7" w:rsidRPr="00B857AD">
        <w:t xml:space="preserve"> has contacted you </w:t>
      </w:r>
      <w:r w:rsidR="007E6243" w:rsidRPr="00B857AD">
        <w:t xml:space="preserve">with details about this study which involves </w:t>
      </w:r>
      <w:r w:rsidR="00BB6093" w:rsidRPr="00B857AD">
        <w:t xml:space="preserve">participating in an </w:t>
      </w:r>
      <w:r w:rsidR="00306558" w:rsidRPr="00B857AD">
        <w:t>interview and focus group</w:t>
      </w:r>
      <w:r w:rsidR="00BB6093" w:rsidRPr="00B857AD">
        <w:t>.</w:t>
      </w:r>
    </w:p>
    <w:p w14:paraId="6887F6B0" w14:textId="77777777" w:rsidR="00E862D5" w:rsidRPr="00B857AD" w:rsidRDefault="00E862D5" w:rsidP="00E862D5">
      <w:pPr>
        <w:pStyle w:val="NoSpacing"/>
        <w:jc w:val="both"/>
        <w:rPr>
          <w:b/>
          <w:i/>
        </w:rPr>
      </w:pPr>
    </w:p>
    <w:p w14:paraId="430FB273" w14:textId="258B9D86" w:rsidR="00E862D5" w:rsidRPr="00B857AD" w:rsidRDefault="00622029" w:rsidP="00E862D5">
      <w:pPr>
        <w:pStyle w:val="NoSpacing"/>
        <w:jc w:val="both"/>
        <w:rPr>
          <w:b/>
          <w:i/>
        </w:rPr>
      </w:pPr>
      <w:r w:rsidRPr="00B857AD">
        <w:rPr>
          <w:b/>
          <w:iCs/>
        </w:rPr>
        <w:t>2.</w:t>
      </w:r>
      <w:r w:rsidRPr="00B857AD">
        <w:rPr>
          <w:b/>
          <w:i/>
        </w:rPr>
        <w:t xml:space="preserve"> </w:t>
      </w:r>
      <w:r w:rsidR="00E862D5" w:rsidRPr="00B857AD">
        <w:rPr>
          <w:b/>
          <w:iCs/>
        </w:rPr>
        <w:t>Who is undertaking the project?</w:t>
      </w:r>
    </w:p>
    <w:p w14:paraId="7BB7E458" w14:textId="0B5C2AC8" w:rsidR="00973444" w:rsidRPr="00B857AD" w:rsidRDefault="00973444" w:rsidP="00973444">
      <w:pPr>
        <w:pStyle w:val="NoSpacing"/>
        <w:jc w:val="both"/>
      </w:pPr>
      <w:r w:rsidRPr="00B857AD">
        <w:t xml:space="preserve">This project is being conducted </w:t>
      </w:r>
      <w:r w:rsidR="00EC10DE" w:rsidRPr="00B857AD">
        <w:t>by Joanne</w:t>
      </w:r>
      <w:r w:rsidR="008A04EA" w:rsidRPr="00B857AD">
        <w:t xml:space="preserve"> Cordina </w:t>
      </w:r>
      <w:r w:rsidRPr="00B857AD">
        <w:t>and will form the basis for the degree of</w:t>
      </w:r>
      <w:r w:rsidR="008A04EA" w:rsidRPr="00B857AD">
        <w:t xml:space="preserve"> </w:t>
      </w:r>
      <w:r w:rsidR="0037588C" w:rsidRPr="00B857AD">
        <w:t>Doctor of Philosophy</w:t>
      </w:r>
      <w:r w:rsidR="008A04EA" w:rsidRPr="00B857AD">
        <w:t xml:space="preserve"> </w:t>
      </w:r>
      <w:r w:rsidRPr="00B857AD">
        <w:t xml:space="preserve">at the Australian Catholic University under the supervision of </w:t>
      </w:r>
      <w:r w:rsidR="008A04EA" w:rsidRPr="00B857AD">
        <w:t>Professor Jenny Sim, Dr Kaye Rolls</w:t>
      </w:r>
      <w:r w:rsidR="0037588C" w:rsidRPr="00B857AD">
        <w:t xml:space="preserve"> and Dr Flora He</w:t>
      </w:r>
      <w:r w:rsidR="008A04EA" w:rsidRPr="00B857AD">
        <w:t xml:space="preserve">. </w:t>
      </w:r>
      <w:r w:rsidRPr="00B857AD">
        <w:t xml:space="preserve">The </w:t>
      </w:r>
      <w:r w:rsidR="00F400A3" w:rsidRPr="00B857AD">
        <w:t xml:space="preserve">supervisory </w:t>
      </w:r>
      <w:r w:rsidRPr="00B857AD">
        <w:t xml:space="preserve">researchers are experienced in </w:t>
      </w:r>
      <w:r w:rsidR="0027386A" w:rsidRPr="00B857AD">
        <w:t xml:space="preserve">conducting research and have all completed Doctoral qualifications. Joanne, </w:t>
      </w:r>
      <w:r w:rsidR="00BF0260" w:rsidRPr="00B857AD">
        <w:t>Jenny,</w:t>
      </w:r>
      <w:r w:rsidR="0027386A" w:rsidRPr="00B857AD">
        <w:t xml:space="preserve"> and Kaye</w:t>
      </w:r>
      <w:r w:rsidR="00015C63" w:rsidRPr="00B857AD">
        <w:t xml:space="preserve"> have an extensive background in Intensive Care Nursing</w:t>
      </w:r>
      <w:r w:rsidR="00812F78" w:rsidRPr="00B857AD">
        <w:t>. Jenny has extensive research in pressure injury prevention</w:t>
      </w:r>
      <w:r w:rsidR="00100733" w:rsidRPr="00B857AD">
        <w:t>. A</w:t>
      </w:r>
      <w:r w:rsidR="00015C63" w:rsidRPr="00B857AD">
        <w:t>ll researchers have expertise in nursing education</w:t>
      </w:r>
      <w:r w:rsidR="00812F78" w:rsidRPr="00B857AD">
        <w:t>.</w:t>
      </w:r>
      <w:bookmarkStart w:id="4" w:name="_Hlk154038852"/>
    </w:p>
    <w:p w14:paraId="3D9622E0" w14:textId="77777777" w:rsidR="00A0088D" w:rsidRPr="00B857AD" w:rsidRDefault="00A0088D" w:rsidP="00973444">
      <w:pPr>
        <w:pStyle w:val="NoSpacing"/>
        <w:jc w:val="both"/>
        <w:rPr>
          <w:i/>
        </w:rPr>
      </w:pPr>
    </w:p>
    <w:tbl>
      <w:tblPr>
        <w:tblStyle w:val="TableGrid"/>
        <w:tblW w:w="0" w:type="auto"/>
        <w:tblInd w:w="0" w:type="dxa"/>
        <w:tblLook w:val="04A0" w:firstRow="1" w:lastRow="0" w:firstColumn="1" w:lastColumn="0" w:noHBand="0" w:noVBand="1"/>
      </w:tblPr>
      <w:tblGrid>
        <w:gridCol w:w="9350"/>
      </w:tblGrid>
      <w:tr w:rsidR="00CD1541" w:rsidRPr="00B857AD" w14:paraId="0E9A7147" w14:textId="77777777" w:rsidTr="00CD1541">
        <w:tc>
          <w:tcPr>
            <w:tcW w:w="9350" w:type="dxa"/>
          </w:tcPr>
          <w:p w14:paraId="352CB14C" w14:textId="24E0F83C" w:rsidR="00CD1541" w:rsidRPr="00B857AD" w:rsidRDefault="00CD1541" w:rsidP="005C26A2">
            <w:pPr>
              <w:pStyle w:val="NoSpacing"/>
              <w:jc w:val="both"/>
              <w:rPr>
                <w:rFonts w:asciiTheme="minorHAnsi" w:hAnsiTheme="minorHAnsi" w:cstheme="minorHAnsi"/>
                <w:iCs/>
                <w:sz w:val="22"/>
                <w:szCs w:val="22"/>
              </w:rPr>
            </w:pPr>
            <w:bookmarkStart w:id="5" w:name="_Hlk154038876"/>
            <w:bookmarkEnd w:id="4"/>
            <w:r w:rsidRPr="00B857AD">
              <w:rPr>
                <w:rFonts w:asciiTheme="minorHAnsi" w:hAnsiTheme="minorHAnsi" w:cstheme="minorBidi"/>
                <w:sz w:val="22"/>
                <w:szCs w:val="22"/>
              </w:rPr>
              <w:t xml:space="preserve">This research is funded by </w:t>
            </w:r>
            <w:r w:rsidR="005C26A2" w:rsidRPr="00B857AD">
              <w:rPr>
                <w:rFonts w:cstheme="minorBidi"/>
              </w:rPr>
              <w:t xml:space="preserve">a </w:t>
            </w:r>
            <w:r w:rsidR="005C26A2" w:rsidRPr="00B857AD">
              <w:rPr>
                <w:sz w:val="22"/>
                <w:szCs w:val="22"/>
              </w:rPr>
              <w:t xml:space="preserve">scholarship from the Australian government as part of a Higher </w:t>
            </w:r>
            <w:r w:rsidR="00100733" w:rsidRPr="00B857AD">
              <w:rPr>
                <w:sz w:val="22"/>
                <w:szCs w:val="22"/>
              </w:rPr>
              <w:t>D</w:t>
            </w:r>
            <w:r w:rsidR="005C26A2" w:rsidRPr="00B857AD">
              <w:rPr>
                <w:sz w:val="22"/>
                <w:szCs w:val="22"/>
              </w:rPr>
              <w:t>egree Research study.</w:t>
            </w:r>
          </w:p>
        </w:tc>
      </w:tr>
    </w:tbl>
    <w:p w14:paraId="4D184F79" w14:textId="13DEC49E" w:rsidR="003504EA" w:rsidRPr="00B857AD" w:rsidRDefault="003504EA" w:rsidP="00973444">
      <w:pPr>
        <w:pStyle w:val="NoSpacing"/>
        <w:jc w:val="both"/>
        <w:rPr>
          <w:rFonts w:cstheme="minorHAnsi"/>
          <w:iCs/>
        </w:rPr>
      </w:pPr>
    </w:p>
    <w:bookmarkEnd w:id="5"/>
    <w:p w14:paraId="06F9BB13" w14:textId="55BA90D4" w:rsidR="003A55BC" w:rsidRPr="00B857AD" w:rsidRDefault="00973444" w:rsidP="00E862D5">
      <w:pPr>
        <w:pStyle w:val="NoSpacing"/>
        <w:jc w:val="both"/>
        <w:rPr>
          <w:b/>
          <w:iCs/>
        </w:rPr>
      </w:pPr>
      <w:r w:rsidRPr="00B857AD">
        <w:rPr>
          <w:b/>
          <w:iCs/>
        </w:rPr>
        <w:t>3</w:t>
      </w:r>
      <w:r w:rsidR="00622029" w:rsidRPr="00B857AD">
        <w:rPr>
          <w:b/>
          <w:iCs/>
        </w:rPr>
        <w:t xml:space="preserve">. </w:t>
      </w:r>
      <w:r w:rsidR="003A55BC" w:rsidRPr="00B857AD">
        <w:rPr>
          <w:b/>
          <w:iCs/>
        </w:rPr>
        <w:t>Who can take part in this study?</w:t>
      </w:r>
    </w:p>
    <w:p w14:paraId="4F8743F7" w14:textId="0DA138B1" w:rsidR="00973444" w:rsidRPr="00B857AD" w:rsidRDefault="00A917F7" w:rsidP="00973444">
      <w:pPr>
        <w:pStyle w:val="NoSpacing"/>
        <w:jc w:val="both"/>
        <w:rPr>
          <w:rStyle w:val="cf01"/>
          <w:rFonts w:asciiTheme="minorHAnsi" w:hAnsiTheme="minorHAnsi" w:cstheme="minorHAnsi"/>
          <w:sz w:val="22"/>
          <w:szCs w:val="22"/>
        </w:rPr>
      </w:pPr>
      <w:bookmarkStart w:id="6" w:name="_Hlk154038911"/>
      <w:bookmarkStart w:id="7" w:name="_Hlk123825646"/>
      <w:r w:rsidRPr="00B857AD">
        <w:rPr>
          <w:rStyle w:val="cf01"/>
          <w:rFonts w:asciiTheme="minorHAnsi" w:hAnsiTheme="minorHAnsi" w:cstheme="minorHAnsi"/>
          <w:sz w:val="22"/>
          <w:szCs w:val="22"/>
        </w:rPr>
        <w:t>Participation in this study is subject to certain eligibility criteria:</w:t>
      </w:r>
    </w:p>
    <w:p w14:paraId="6B2CBFDB" w14:textId="62C36418" w:rsidR="001540CE" w:rsidRPr="00B857AD" w:rsidRDefault="001540CE" w:rsidP="00973444">
      <w:pPr>
        <w:pStyle w:val="NoSpacing"/>
        <w:jc w:val="both"/>
        <w:rPr>
          <w:rStyle w:val="cf01"/>
          <w:rFonts w:asciiTheme="minorHAnsi" w:hAnsiTheme="minorHAnsi" w:cstheme="minorHAnsi"/>
          <w:i/>
          <w:iCs/>
          <w:sz w:val="22"/>
          <w:szCs w:val="22"/>
          <w:u w:val="single"/>
        </w:rPr>
      </w:pPr>
      <w:r w:rsidRPr="00B857AD">
        <w:rPr>
          <w:rStyle w:val="cf01"/>
          <w:rFonts w:asciiTheme="minorHAnsi" w:hAnsiTheme="minorHAnsi" w:cstheme="minorHAnsi"/>
          <w:i/>
          <w:iCs/>
          <w:sz w:val="22"/>
          <w:szCs w:val="22"/>
          <w:u w:val="single"/>
        </w:rPr>
        <w:t>Interviews</w:t>
      </w:r>
    </w:p>
    <w:bookmarkEnd w:id="6"/>
    <w:p w14:paraId="63AAEC41" w14:textId="4CF03083" w:rsidR="00973444" w:rsidRPr="00B857AD" w:rsidRDefault="00973444" w:rsidP="00896A99">
      <w:pPr>
        <w:pStyle w:val="NoSpacing"/>
        <w:numPr>
          <w:ilvl w:val="0"/>
          <w:numId w:val="20"/>
        </w:numPr>
        <w:jc w:val="both"/>
        <w:rPr>
          <w:rStyle w:val="cf01"/>
          <w:rFonts w:asciiTheme="minorHAnsi" w:hAnsiTheme="minorHAnsi" w:cstheme="minorHAnsi"/>
          <w:bCs/>
          <w:i/>
          <w:sz w:val="22"/>
          <w:szCs w:val="22"/>
        </w:rPr>
      </w:pPr>
      <w:r w:rsidRPr="00B857AD">
        <w:rPr>
          <w:rStyle w:val="cf01"/>
          <w:rFonts w:asciiTheme="minorHAnsi" w:hAnsiTheme="minorHAnsi" w:cstheme="minorHAnsi"/>
          <w:sz w:val="22"/>
          <w:szCs w:val="22"/>
        </w:rPr>
        <w:t xml:space="preserve">You </w:t>
      </w:r>
      <w:r w:rsidR="00E31845" w:rsidRPr="00B857AD">
        <w:rPr>
          <w:rStyle w:val="cf01"/>
          <w:rFonts w:asciiTheme="minorHAnsi" w:hAnsiTheme="minorHAnsi" w:cstheme="minorHAnsi"/>
          <w:sz w:val="22"/>
          <w:szCs w:val="22"/>
        </w:rPr>
        <w:t>can</w:t>
      </w:r>
      <w:r w:rsidRPr="00B857AD">
        <w:rPr>
          <w:rStyle w:val="cf01"/>
          <w:rFonts w:asciiTheme="minorHAnsi" w:hAnsiTheme="minorHAnsi" w:cstheme="minorHAnsi"/>
          <w:sz w:val="22"/>
          <w:szCs w:val="22"/>
        </w:rPr>
        <w:t xml:space="preserve"> take part if </w:t>
      </w:r>
      <w:r w:rsidR="005327E3" w:rsidRPr="00B857AD">
        <w:rPr>
          <w:rStyle w:val="cf01"/>
          <w:rFonts w:asciiTheme="minorHAnsi" w:hAnsiTheme="minorHAnsi" w:cstheme="minorHAnsi"/>
          <w:sz w:val="22"/>
          <w:szCs w:val="22"/>
        </w:rPr>
        <w:t>you are a</w:t>
      </w:r>
      <w:r w:rsidR="00B04A98" w:rsidRPr="00B857AD">
        <w:t xml:space="preserve"> Registered Nurse</w:t>
      </w:r>
      <w:r w:rsidR="005327E3" w:rsidRPr="00B857AD">
        <w:t xml:space="preserve"> who ha</w:t>
      </w:r>
      <w:r w:rsidR="00421586" w:rsidRPr="00B857AD">
        <w:t>s</w:t>
      </w:r>
      <w:r w:rsidR="005327E3" w:rsidRPr="00B857AD">
        <w:t xml:space="preserve"> worked </w:t>
      </w:r>
      <w:r w:rsidR="00421586" w:rsidRPr="00B857AD">
        <w:t xml:space="preserve">in an ICU setting </w:t>
      </w:r>
      <w:r w:rsidR="005327E3" w:rsidRPr="00B857AD">
        <w:t>for 5 years or more.</w:t>
      </w:r>
    </w:p>
    <w:p w14:paraId="6C7186EC" w14:textId="77777777" w:rsidR="001540CE" w:rsidRPr="00B857AD" w:rsidRDefault="00973444" w:rsidP="001540CE">
      <w:pPr>
        <w:pStyle w:val="NoSpacing"/>
        <w:numPr>
          <w:ilvl w:val="0"/>
          <w:numId w:val="20"/>
        </w:numPr>
        <w:jc w:val="both"/>
        <w:rPr>
          <w:rFonts w:cstheme="minorHAnsi"/>
          <w:bCs/>
          <w:i/>
        </w:rPr>
      </w:pPr>
      <w:r w:rsidRPr="00B857AD">
        <w:rPr>
          <w:rStyle w:val="cf01"/>
          <w:rFonts w:asciiTheme="minorHAnsi" w:hAnsiTheme="minorHAnsi" w:cstheme="minorHAnsi"/>
          <w:sz w:val="22"/>
          <w:szCs w:val="22"/>
        </w:rPr>
        <w:t xml:space="preserve">You will not be able to take part if </w:t>
      </w:r>
      <w:r w:rsidR="005327E3" w:rsidRPr="00B857AD">
        <w:t xml:space="preserve">you </w:t>
      </w:r>
      <w:r w:rsidR="00421586" w:rsidRPr="00B857AD">
        <w:t xml:space="preserve">have worked in an ICU setting for less than 5 years, </w:t>
      </w:r>
      <w:r w:rsidR="005327E3" w:rsidRPr="00B857AD">
        <w:t xml:space="preserve">are unable to communicate in English, or </w:t>
      </w:r>
      <w:r w:rsidR="00421586" w:rsidRPr="00B857AD">
        <w:t xml:space="preserve">if you are </w:t>
      </w:r>
      <w:r w:rsidR="005327E3" w:rsidRPr="00B857AD">
        <w:t xml:space="preserve">not currently working in </w:t>
      </w:r>
      <w:r w:rsidR="00421586" w:rsidRPr="00B857AD">
        <w:t xml:space="preserve">an </w:t>
      </w:r>
      <w:r w:rsidR="005327E3" w:rsidRPr="00B857AD">
        <w:t>ICU</w:t>
      </w:r>
      <w:r w:rsidR="00421586" w:rsidRPr="00B857AD">
        <w:t xml:space="preserve"> setting.</w:t>
      </w:r>
      <w:r w:rsidR="005327E3" w:rsidRPr="00B857AD">
        <w:rPr>
          <w:rFonts w:cstheme="minorHAnsi"/>
          <w:bCs/>
          <w:i/>
        </w:rPr>
        <w:t xml:space="preserve"> </w:t>
      </w:r>
    </w:p>
    <w:p w14:paraId="44D74F2A" w14:textId="5B091772" w:rsidR="00647B23" w:rsidRPr="00B857AD" w:rsidRDefault="001540CE" w:rsidP="00647B23">
      <w:pPr>
        <w:pStyle w:val="NoSpacing"/>
        <w:jc w:val="both"/>
        <w:rPr>
          <w:rFonts w:cstheme="minorHAnsi"/>
          <w:bCs/>
          <w:i/>
          <w:u w:val="single"/>
        </w:rPr>
      </w:pPr>
      <w:r w:rsidRPr="00B857AD">
        <w:rPr>
          <w:rFonts w:cstheme="minorHAnsi"/>
          <w:bCs/>
          <w:i/>
          <w:u w:val="single"/>
        </w:rPr>
        <w:t>Focus groups</w:t>
      </w:r>
    </w:p>
    <w:p w14:paraId="4CD4CD23" w14:textId="4A15B53A" w:rsidR="00BC5A45" w:rsidRPr="00B857AD" w:rsidRDefault="00BC5A45" w:rsidP="00B41077">
      <w:pPr>
        <w:pStyle w:val="NoSpacing"/>
        <w:numPr>
          <w:ilvl w:val="0"/>
          <w:numId w:val="23"/>
        </w:numPr>
        <w:jc w:val="both"/>
        <w:rPr>
          <w:rFonts w:cstheme="minorHAnsi"/>
          <w:bCs/>
          <w:i/>
        </w:rPr>
      </w:pPr>
      <w:r w:rsidRPr="00B857AD">
        <w:rPr>
          <w:rFonts w:cstheme="minorHAnsi"/>
          <w:bCs/>
          <w:i/>
        </w:rPr>
        <w:t xml:space="preserve">You can take part in </w:t>
      </w:r>
      <w:r w:rsidR="00647B23" w:rsidRPr="00B857AD">
        <w:rPr>
          <w:rFonts w:cstheme="minorHAnsi"/>
          <w:bCs/>
          <w:i/>
        </w:rPr>
        <w:t>a focus group</w:t>
      </w:r>
      <w:r w:rsidRPr="00B857AD">
        <w:rPr>
          <w:rFonts w:cstheme="minorHAnsi"/>
          <w:bCs/>
          <w:i/>
        </w:rPr>
        <w:t xml:space="preserve"> if you were a participant in </w:t>
      </w:r>
      <w:r w:rsidR="00647B23" w:rsidRPr="00B857AD">
        <w:rPr>
          <w:rFonts w:cstheme="minorHAnsi"/>
          <w:bCs/>
          <w:i/>
        </w:rPr>
        <w:t xml:space="preserve">an </w:t>
      </w:r>
      <w:r w:rsidR="002757DC" w:rsidRPr="00B857AD">
        <w:rPr>
          <w:rFonts w:cstheme="minorHAnsi"/>
          <w:bCs/>
          <w:i/>
        </w:rPr>
        <w:t>individual interview.</w:t>
      </w:r>
    </w:p>
    <w:p w14:paraId="5EA9452E" w14:textId="77777777" w:rsidR="008F081A" w:rsidRPr="00B857AD" w:rsidRDefault="008F081A" w:rsidP="008F081A">
      <w:pPr>
        <w:pStyle w:val="NoSpacing"/>
        <w:jc w:val="both"/>
        <w:rPr>
          <w:rFonts w:ascii="Arial" w:hAnsi="Arial" w:cs="Arial"/>
          <w:b/>
          <w:bCs/>
          <w:sz w:val="20"/>
          <w:szCs w:val="20"/>
        </w:rPr>
      </w:pPr>
    </w:p>
    <w:p w14:paraId="5E47058D" w14:textId="25E6D95B" w:rsidR="008F081A" w:rsidRPr="00B857AD" w:rsidRDefault="008F081A" w:rsidP="008F081A">
      <w:pPr>
        <w:pStyle w:val="NoSpacing"/>
        <w:jc w:val="both"/>
        <w:rPr>
          <w:rFonts w:cstheme="minorHAnsi"/>
          <w:bCs/>
          <w:i/>
        </w:rPr>
      </w:pPr>
    </w:p>
    <w:bookmarkEnd w:id="7"/>
    <w:p w14:paraId="55FF3886" w14:textId="65309C9B" w:rsidR="00E862D5" w:rsidRPr="00B857AD" w:rsidRDefault="00973444" w:rsidP="00E862D5">
      <w:pPr>
        <w:pStyle w:val="NoSpacing"/>
        <w:jc w:val="both"/>
        <w:rPr>
          <w:b/>
          <w:iCs/>
        </w:rPr>
      </w:pPr>
      <w:r w:rsidRPr="00B857AD">
        <w:rPr>
          <w:b/>
          <w:iCs/>
        </w:rPr>
        <w:lastRenderedPageBreak/>
        <w:t>4</w:t>
      </w:r>
      <w:r w:rsidR="00622029" w:rsidRPr="00B857AD">
        <w:rPr>
          <w:b/>
          <w:iCs/>
        </w:rPr>
        <w:t xml:space="preserve">. </w:t>
      </w:r>
      <w:r w:rsidR="00E862D5" w:rsidRPr="00B857AD">
        <w:rPr>
          <w:b/>
          <w:iCs/>
        </w:rPr>
        <w:t xml:space="preserve">What </w:t>
      </w:r>
      <w:r w:rsidR="009B696A" w:rsidRPr="00B857AD">
        <w:rPr>
          <w:b/>
          <w:iCs/>
        </w:rPr>
        <w:t>will I need to do to participate in this study</w:t>
      </w:r>
      <w:r w:rsidR="00E862D5" w:rsidRPr="00B857AD">
        <w:rPr>
          <w:b/>
          <w:iCs/>
        </w:rPr>
        <w:t>?</w:t>
      </w:r>
    </w:p>
    <w:p w14:paraId="63895622" w14:textId="3A035426" w:rsidR="00AF520E" w:rsidRPr="00B857AD" w:rsidRDefault="00D203E8" w:rsidP="00AF520E">
      <w:pPr>
        <w:pStyle w:val="NoSpacing"/>
        <w:jc w:val="both"/>
        <w:rPr>
          <w:iCs/>
        </w:rPr>
      </w:pPr>
      <w:r w:rsidRPr="00B857AD">
        <w:rPr>
          <w:iCs/>
        </w:rPr>
        <w:t xml:space="preserve">If you decide to </w:t>
      </w:r>
      <w:r w:rsidR="00F914D9" w:rsidRPr="00B857AD">
        <w:rPr>
          <w:iCs/>
        </w:rPr>
        <w:t>participate in this research, you will first be invited to an individual interview. Following</w:t>
      </w:r>
      <w:r w:rsidRPr="00B857AD">
        <w:rPr>
          <w:iCs/>
        </w:rPr>
        <w:t xml:space="preserve"> this, you may also be invited to join a focus group with other interview participants.</w:t>
      </w:r>
      <w:r w:rsidR="008451EB" w:rsidRPr="00B857AD">
        <w:rPr>
          <w:iCs/>
        </w:rPr>
        <w:t xml:space="preserve"> For </w:t>
      </w:r>
      <w:r w:rsidR="00647B23" w:rsidRPr="00B857AD">
        <w:rPr>
          <w:iCs/>
        </w:rPr>
        <w:t>participation in these</w:t>
      </w:r>
      <w:r w:rsidR="008451EB" w:rsidRPr="00B857AD">
        <w:rPr>
          <w:iCs/>
        </w:rPr>
        <w:t xml:space="preserve"> individual interviews and focus groups, you will be sent a consent form in advance and asked to sign and return it to the researcher before the </w:t>
      </w:r>
      <w:r w:rsidR="00AF6247" w:rsidRPr="00B857AD">
        <w:rPr>
          <w:iCs/>
        </w:rPr>
        <w:t xml:space="preserve">first </w:t>
      </w:r>
      <w:r w:rsidR="008451EB" w:rsidRPr="00B857AD">
        <w:rPr>
          <w:iCs/>
        </w:rPr>
        <w:t>interview</w:t>
      </w:r>
      <w:r w:rsidR="00342504" w:rsidRPr="00B857AD">
        <w:rPr>
          <w:iCs/>
        </w:rPr>
        <w:t xml:space="preserve"> </w:t>
      </w:r>
      <w:r w:rsidR="008451EB" w:rsidRPr="00B857AD">
        <w:rPr>
          <w:iCs/>
        </w:rPr>
        <w:t>takes place.</w:t>
      </w:r>
      <w:r w:rsidR="000407D0" w:rsidRPr="00B857AD">
        <w:rPr>
          <w:iCs/>
        </w:rPr>
        <w:t xml:space="preserve"> </w:t>
      </w:r>
      <w:r w:rsidR="00AF6247" w:rsidRPr="00B857AD">
        <w:rPr>
          <w:iCs/>
        </w:rPr>
        <w:t xml:space="preserve">The consent form will include participation in both the interview and the focus group. </w:t>
      </w:r>
      <w:r w:rsidR="000407D0" w:rsidRPr="00B857AD">
        <w:rPr>
          <w:iCs/>
        </w:rPr>
        <w:t xml:space="preserve">Both </w:t>
      </w:r>
      <w:r w:rsidR="00CF5318" w:rsidRPr="00B857AD">
        <w:rPr>
          <w:iCs/>
        </w:rPr>
        <w:t xml:space="preserve">the </w:t>
      </w:r>
      <w:r w:rsidR="000407D0" w:rsidRPr="00B857AD">
        <w:rPr>
          <w:iCs/>
        </w:rPr>
        <w:t xml:space="preserve">interview and focus group will be held online </w:t>
      </w:r>
      <w:r w:rsidR="00EE44B4" w:rsidRPr="00B857AD">
        <w:rPr>
          <w:iCs/>
        </w:rPr>
        <w:t>using MS Teams.</w:t>
      </w:r>
    </w:p>
    <w:p w14:paraId="2A6BE7B0" w14:textId="77777777" w:rsidR="008F6E62" w:rsidRPr="00B857AD" w:rsidRDefault="008F6E62" w:rsidP="00AF520E">
      <w:pPr>
        <w:pStyle w:val="NoSpacing"/>
        <w:jc w:val="both"/>
        <w:rPr>
          <w:iCs/>
        </w:rPr>
      </w:pPr>
    </w:p>
    <w:p w14:paraId="055D1A08" w14:textId="03D297E9" w:rsidR="008F6E62" w:rsidRPr="00B857AD" w:rsidRDefault="008F6E62" w:rsidP="00AF520E">
      <w:pPr>
        <w:pStyle w:val="NoSpacing"/>
        <w:jc w:val="both"/>
        <w:rPr>
          <w:i/>
          <w:u w:val="single"/>
        </w:rPr>
      </w:pPr>
      <w:r w:rsidRPr="00B857AD">
        <w:rPr>
          <w:i/>
          <w:u w:val="single"/>
        </w:rPr>
        <w:t>Individual interviews</w:t>
      </w:r>
    </w:p>
    <w:p w14:paraId="770F9FC9" w14:textId="1C185C0E" w:rsidR="006F4328" w:rsidRPr="00B857AD" w:rsidRDefault="00647B23" w:rsidP="00641D03">
      <w:pPr>
        <w:pStyle w:val="NoSpacing"/>
        <w:jc w:val="both"/>
        <w:rPr>
          <w:rFonts w:cstheme="minorHAnsi"/>
        </w:rPr>
      </w:pPr>
      <w:r w:rsidRPr="00B857AD">
        <w:rPr>
          <w:rFonts w:cstheme="minorHAnsi"/>
        </w:rPr>
        <w:t>T</w:t>
      </w:r>
      <w:r w:rsidR="001E5C47" w:rsidRPr="00B857AD">
        <w:rPr>
          <w:rFonts w:cstheme="minorHAnsi"/>
        </w:rPr>
        <w:t>he individual interviews</w:t>
      </w:r>
      <w:r w:rsidRPr="00B857AD">
        <w:rPr>
          <w:rFonts w:cstheme="minorHAnsi"/>
        </w:rPr>
        <w:t xml:space="preserve"> will take</w:t>
      </w:r>
      <w:r w:rsidR="006B6C32" w:rsidRPr="00B857AD">
        <w:rPr>
          <w:rFonts w:cstheme="minorHAnsi"/>
        </w:rPr>
        <w:t xml:space="preserve"> approximately </w:t>
      </w:r>
      <w:r w:rsidR="008E4F52" w:rsidRPr="00B857AD">
        <w:rPr>
          <w:rFonts w:cstheme="minorHAnsi"/>
        </w:rPr>
        <w:t>1 hour,</w:t>
      </w:r>
      <w:bookmarkStart w:id="8" w:name="_Hlk179299308"/>
      <w:r w:rsidR="00C35A8E" w:rsidRPr="00B857AD">
        <w:rPr>
          <w:rFonts w:cstheme="minorHAnsi"/>
        </w:rPr>
        <w:t xml:space="preserve"> </w:t>
      </w:r>
      <w:r w:rsidRPr="00B857AD">
        <w:rPr>
          <w:rFonts w:cstheme="minorHAnsi"/>
        </w:rPr>
        <w:t xml:space="preserve">and in the interview </w:t>
      </w:r>
      <w:r w:rsidR="00C35A8E" w:rsidRPr="00B857AD">
        <w:rPr>
          <w:rFonts w:cstheme="minorHAnsi"/>
        </w:rPr>
        <w:t xml:space="preserve">you will be asked questions about </w:t>
      </w:r>
      <w:r w:rsidR="00C35A8E" w:rsidRPr="00B857AD">
        <w:t xml:space="preserve">a recent patient you cared for who was at risk of developing a </w:t>
      </w:r>
      <w:r w:rsidR="002B3D82" w:rsidRPr="00B857AD">
        <w:t>pressure injury</w:t>
      </w:r>
      <w:r w:rsidR="00C35A8E" w:rsidRPr="00B857AD">
        <w:t>. The interview</w:t>
      </w:r>
      <w:r w:rsidR="00EA00A3" w:rsidRPr="00B857AD">
        <w:t xml:space="preserve"> question</w:t>
      </w:r>
      <w:r w:rsidR="00C35A8E" w:rsidRPr="00B857AD">
        <w:t xml:space="preserve">s will focus on your experience </w:t>
      </w:r>
      <w:r w:rsidR="00B04A98" w:rsidRPr="00B857AD">
        <w:t xml:space="preserve">of caring for a </w:t>
      </w:r>
      <w:r w:rsidR="00C35A8E" w:rsidRPr="00B857AD">
        <w:t xml:space="preserve">patient who was at risk of developing a </w:t>
      </w:r>
      <w:r w:rsidR="006F4328" w:rsidRPr="00B857AD">
        <w:t>pressure injury</w:t>
      </w:r>
      <w:r w:rsidR="00C35A8E" w:rsidRPr="00B857AD">
        <w:t xml:space="preserve">. </w:t>
      </w:r>
      <w:bookmarkEnd w:id="8"/>
      <w:r w:rsidR="006F4328" w:rsidRPr="00B857AD">
        <w:t xml:space="preserve">The questions will ask you to </w:t>
      </w:r>
      <w:r w:rsidR="00B04A98" w:rsidRPr="00B857AD">
        <w:t>provide details on</w:t>
      </w:r>
      <w:r w:rsidR="006F4328" w:rsidRPr="00B857AD">
        <w:t xml:space="preserve"> the care you provided for that patient</w:t>
      </w:r>
      <w:r w:rsidR="00107847" w:rsidRPr="00B857AD">
        <w:t xml:space="preserve"> and the pressure injury prevention interventions you used on that shift. </w:t>
      </w:r>
      <w:r w:rsidR="00B04A98" w:rsidRPr="00B857AD">
        <w:t xml:space="preserve">Questions will be used to try to explore your decision making related to the care you provided. </w:t>
      </w:r>
    </w:p>
    <w:p w14:paraId="04823937" w14:textId="77777777" w:rsidR="00107847" w:rsidRPr="00B857AD" w:rsidRDefault="00107847" w:rsidP="00641D03">
      <w:pPr>
        <w:pStyle w:val="NoSpacing"/>
        <w:jc w:val="both"/>
        <w:rPr>
          <w:rFonts w:cstheme="minorHAnsi"/>
        </w:rPr>
      </w:pPr>
    </w:p>
    <w:p w14:paraId="67687C38" w14:textId="5CCF319B" w:rsidR="00B80CC9" w:rsidRPr="00B857AD" w:rsidRDefault="002450AF" w:rsidP="00641D03">
      <w:pPr>
        <w:pStyle w:val="NoSpacing"/>
        <w:jc w:val="both"/>
        <w:rPr>
          <w:rFonts w:cstheme="minorHAnsi"/>
        </w:rPr>
      </w:pPr>
      <w:r w:rsidRPr="00B857AD">
        <w:rPr>
          <w:rFonts w:cstheme="minorHAnsi"/>
        </w:rPr>
        <w:t xml:space="preserve">With your </w:t>
      </w:r>
      <w:r w:rsidR="004E22EA" w:rsidRPr="00B857AD">
        <w:rPr>
          <w:rFonts w:cstheme="minorHAnsi"/>
        </w:rPr>
        <w:t>consent</w:t>
      </w:r>
      <w:r w:rsidR="00E52B70" w:rsidRPr="00B857AD">
        <w:rPr>
          <w:rFonts w:cstheme="minorHAnsi"/>
        </w:rPr>
        <w:t>,</w:t>
      </w:r>
      <w:r w:rsidRPr="00B857AD">
        <w:rPr>
          <w:rFonts w:cstheme="minorHAnsi"/>
        </w:rPr>
        <w:t xml:space="preserve"> the research team would like to </w:t>
      </w:r>
      <w:r w:rsidR="002B053E" w:rsidRPr="00B857AD">
        <w:rPr>
          <w:rFonts w:cstheme="minorHAnsi"/>
        </w:rPr>
        <w:t>audio</w:t>
      </w:r>
      <w:r w:rsidR="00107847" w:rsidRPr="00B857AD">
        <w:rPr>
          <w:rFonts w:cstheme="minorHAnsi"/>
        </w:rPr>
        <w:t>/video</w:t>
      </w:r>
      <w:r w:rsidR="002B053E" w:rsidRPr="00B857AD">
        <w:rPr>
          <w:rFonts w:cstheme="minorHAnsi"/>
        </w:rPr>
        <w:t xml:space="preserve"> </w:t>
      </w:r>
      <w:r w:rsidRPr="00B857AD">
        <w:rPr>
          <w:rFonts w:cstheme="minorHAnsi"/>
        </w:rPr>
        <w:t>record the interview</w:t>
      </w:r>
      <w:r w:rsidR="00470AD0" w:rsidRPr="00B857AD">
        <w:rPr>
          <w:rFonts w:cstheme="minorHAnsi"/>
        </w:rPr>
        <w:t xml:space="preserve"> for transcription purposes</w:t>
      </w:r>
      <w:r w:rsidRPr="00B857AD">
        <w:rPr>
          <w:rFonts w:cstheme="minorHAnsi"/>
        </w:rPr>
        <w:t xml:space="preserve">. </w:t>
      </w:r>
      <w:r w:rsidR="004E22EA" w:rsidRPr="00B857AD">
        <w:rPr>
          <w:rFonts w:cstheme="minorHAnsi"/>
        </w:rPr>
        <w:t>Transcription means we will type up what you have said so we don't miss anything</w:t>
      </w:r>
      <w:r w:rsidR="00762E7B" w:rsidRPr="00B857AD">
        <w:rPr>
          <w:rFonts w:cstheme="minorHAnsi"/>
        </w:rPr>
        <w:t xml:space="preserve">, </w:t>
      </w:r>
      <w:r w:rsidR="009B48C6" w:rsidRPr="00B857AD">
        <w:rPr>
          <w:rFonts w:cstheme="minorHAnsi"/>
        </w:rPr>
        <w:t>and so we can analyse the information you have provided</w:t>
      </w:r>
      <w:r w:rsidR="00B80CC9" w:rsidRPr="00B857AD">
        <w:rPr>
          <w:rFonts w:cstheme="minorHAnsi"/>
        </w:rPr>
        <w:t>.</w:t>
      </w:r>
      <w:r w:rsidR="004E22EA" w:rsidRPr="00B857AD">
        <w:rPr>
          <w:rFonts w:cstheme="minorHAnsi"/>
        </w:rPr>
        <w:t xml:space="preserve"> </w:t>
      </w:r>
      <w:r w:rsidR="00107847" w:rsidRPr="00B857AD">
        <w:rPr>
          <w:rFonts w:cstheme="minorHAnsi"/>
        </w:rPr>
        <w:t>You may choose not to have your camera turned on during the interview</w:t>
      </w:r>
      <w:r w:rsidR="00F4506C" w:rsidRPr="00B857AD">
        <w:rPr>
          <w:rFonts w:cstheme="minorHAnsi"/>
        </w:rPr>
        <w:t>, and if this occurs then only an audio recording will be made. Members of the</w:t>
      </w:r>
      <w:r w:rsidR="00615930" w:rsidRPr="00B857AD">
        <w:rPr>
          <w:rFonts w:cstheme="minorHAnsi"/>
        </w:rPr>
        <w:t xml:space="preserve"> research</w:t>
      </w:r>
      <w:r w:rsidR="00E372BB" w:rsidRPr="00B857AD">
        <w:rPr>
          <w:rFonts w:cstheme="minorHAnsi"/>
        </w:rPr>
        <w:t xml:space="preserve"> team </w:t>
      </w:r>
      <w:r w:rsidR="00615930" w:rsidRPr="00B857AD">
        <w:rPr>
          <w:rFonts w:cstheme="minorHAnsi"/>
        </w:rPr>
        <w:t>will transcribe the interview</w:t>
      </w:r>
      <w:r w:rsidR="00843A02" w:rsidRPr="00B857AD">
        <w:rPr>
          <w:rFonts w:cstheme="minorHAnsi"/>
        </w:rPr>
        <w:t xml:space="preserve">. </w:t>
      </w:r>
      <w:r w:rsidRPr="00B857AD">
        <w:rPr>
          <w:rFonts w:cstheme="minorHAnsi"/>
        </w:rPr>
        <w:t>If you do not wish to be recorded</w:t>
      </w:r>
      <w:r w:rsidR="00E52B70" w:rsidRPr="00B857AD">
        <w:rPr>
          <w:rFonts w:cstheme="minorHAnsi"/>
        </w:rPr>
        <w:t>,</w:t>
      </w:r>
      <w:r w:rsidRPr="00B857AD">
        <w:rPr>
          <w:rFonts w:cstheme="minorHAnsi"/>
        </w:rPr>
        <w:t xml:space="preserve"> but would like to participate</w:t>
      </w:r>
      <w:r w:rsidR="00E52B70" w:rsidRPr="00B857AD">
        <w:rPr>
          <w:rFonts w:cstheme="minorHAnsi"/>
        </w:rPr>
        <w:t>,</w:t>
      </w:r>
      <w:r w:rsidRPr="00B857AD">
        <w:rPr>
          <w:rFonts w:cstheme="minorHAnsi"/>
        </w:rPr>
        <w:t xml:space="preserve"> </w:t>
      </w:r>
      <w:r w:rsidR="002868BA" w:rsidRPr="00B857AD">
        <w:rPr>
          <w:rFonts w:cstheme="minorHAnsi"/>
        </w:rPr>
        <w:t xml:space="preserve">you can </w:t>
      </w:r>
      <w:r w:rsidRPr="00B857AD">
        <w:rPr>
          <w:rFonts w:cstheme="minorHAnsi"/>
        </w:rPr>
        <w:t>a</w:t>
      </w:r>
      <w:r w:rsidR="00470AD0" w:rsidRPr="00B857AD">
        <w:rPr>
          <w:rFonts w:cstheme="minorHAnsi"/>
        </w:rPr>
        <w:t>sk</w:t>
      </w:r>
      <w:r w:rsidRPr="00B857AD">
        <w:rPr>
          <w:rFonts w:cstheme="minorHAnsi"/>
        </w:rPr>
        <w:t xml:space="preserve"> the research team </w:t>
      </w:r>
      <w:r w:rsidR="00470AD0" w:rsidRPr="00B857AD">
        <w:rPr>
          <w:rFonts w:cstheme="minorHAnsi"/>
        </w:rPr>
        <w:t>if</w:t>
      </w:r>
      <w:r w:rsidRPr="00B857AD">
        <w:rPr>
          <w:rFonts w:cstheme="minorHAnsi"/>
        </w:rPr>
        <w:t xml:space="preserve"> written notes </w:t>
      </w:r>
      <w:r w:rsidR="00166C29" w:rsidRPr="00B857AD">
        <w:rPr>
          <w:rFonts w:cstheme="minorHAnsi"/>
        </w:rPr>
        <w:t>can</w:t>
      </w:r>
      <w:r w:rsidRPr="00B857AD">
        <w:rPr>
          <w:rFonts w:cstheme="minorHAnsi"/>
        </w:rPr>
        <w:t xml:space="preserve"> be taken. </w:t>
      </w:r>
      <w:bookmarkStart w:id="9" w:name="_Hlk154039444"/>
      <w:r w:rsidR="00B80CC9" w:rsidRPr="00B857AD">
        <w:rPr>
          <w:rFonts w:cstheme="minorHAnsi"/>
        </w:rPr>
        <w:t xml:space="preserve">To protect your identity, and in line with best practice, </w:t>
      </w:r>
      <w:bookmarkEnd w:id="9"/>
      <w:r w:rsidR="00B80CC9" w:rsidRPr="00B857AD">
        <w:rPr>
          <w:rFonts w:cstheme="minorHAnsi"/>
        </w:rPr>
        <w:t>your data will be coded</w:t>
      </w:r>
      <w:r w:rsidR="00B5743F" w:rsidRPr="00B857AD">
        <w:rPr>
          <w:rFonts w:cstheme="minorHAnsi"/>
        </w:rPr>
        <w:t xml:space="preserve"> by allocating you a pseudonym</w:t>
      </w:r>
      <w:r w:rsidR="00B80CC9" w:rsidRPr="00B857AD">
        <w:rPr>
          <w:rFonts w:cstheme="minorHAnsi"/>
        </w:rPr>
        <w:t xml:space="preserve">. </w:t>
      </w:r>
      <w:r w:rsidR="009A4643" w:rsidRPr="00B857AD">
        <w:rPr>
          <w:rFonts w:cstheme="minorHAnsi"/>
        </w:rPr>
        <w:t>The pseudonym will be created by the research team.</w:t>
      </w:r>
    </w:p>
    <w:p w14:paraId="342DE033" w14:textId="77777777" w:rsidR="00B04A98" w:rsidRPr="00B857AD" w:rsidRDefault="00B04A98" w:rsidP="00243562">
      <w:pPr>
        <w:pStyle w:val="NoSpacing"/>
        <w:jc w:val="both"/>
        <w:rPr>
          <w:rFonts w:cstheme="minorHAnsi"/>
        </w:rPr>
      </w:pPr>
    </w:p>
    <w:p w14:paraId="52F42E8B" w14:textId="53E5DBCB" w:rsidR="00353AE0" w:rsidRPr="00B857AD" w:rsidRDefault="00353AE0" w:rsidP="00E02CF9">
      <w:pPr>
        <w:pStyle w:val="NoSpacing"/>
        <w:jc w:val="both"/>
        <w:rPr>
          <w:rFonts w:cstheme="minorHAnsi"/>
        </w:rPr>
      </w:pPr>
      <w:r w:rsidRPr="00B857AD">
        <w:rPr>
          <w:rFonts w:cstheme="minorHAnsi"/>
        </w:rPr>
        <w:t xml:space="preserve">Your interview transcript will be sent to you for review. The review allows you to add any further information, or to change or remove anything you said during the interview. Please return the transcript within </w:t>
      </w:r>
      <w:r w:rsidR="00E553CC" w:rsidRPr="00B857AD">
        <w:rPr>
          <w:rFonts w:cstheme="minorHAnsi"/>
        </w:rPr>
        <w:t>2 weeks of receiving it.</w:t>
      </w:r>
      <w:r w:rsidR="006A7B93" w:rsidRPr="00B857AD">
        <w:rPr>
          <w:rFonts w:cstheme="minorHAnsi"/>
        </w:rPr>
        <w:t xml:space="preserve"> </w:t>
      </w:r>
      <w:r w:rsidRPr="00B857AD">
        <w:rPr>
          <w:rFonts w:cstheme="minorHAnsi"/>
        </w:rPr>
        <w:t xml:space="preserve">If we do not receive a response from you within this period, your data </w:t>
      </w:r>
      <w:r w:rsidR="005140C5" w:rsidRPr="00B857AD">
        <w:rPr>
          <w:rFonts w:cstheme="minorHAnsi"/>
        </w:rPr>
        <w:t>will be</w:t>
      </w:r>
      <w:r w:rsidRPr="00B857AD">
        <w:rPr>
          <w:rFonts w:cstheme="minorHAnsi"/>
        </w:rPr>
        <w:t xml:space="preserve"> </w:t>
      </w:r>
      <w:r w:rsidR="00DF3E5A" w:rsidRPr="00B857AD">
        <w:rPr>
          <w:rFonts w:cstheme="minorHAnsi"/>
        </w:rPr>
        <w:t>included in the study as we will assume that you are satisfied with the transcript of the interview.</w:t>
      </w:r>
    </w:p>
    <w:p w14:paraId="198E7A18" w14:textId="77777777" w:rsidR="00072DC0" w:rsidRPr="00B857AD" w:rsidRDefault="00072DC0" w:rsidP="00E02CF9">
      <w:pPr>
        <w:pStyle w:val="NoSpacing"/>
        <w:jc w:val="both"/>
        <w:rPr>
          <w:rFonts w:cstheme="minorHAnsi"/>
        </w:rPr>
      </w:pPr>
    </w:p>
    <w:p w14:paraId="754167BE" w14:textId="77777777" w:rsidR="008F6E62" w:rsidRPr="00B857AD" w:rsidRDefault="008F6E62" w:rsidP="00072DC0">
      <w:pPr>
        <w:pStyle w:val="NoSpacing"/>
        <w:jc w:val="both"/>
        <w:rPr>
          <w:rFonts w:cstheme="minorHAnsi"/>
          <w:i/>
          <w:iCs/>
          <w:u w:val="single"/>
        </w:rPr>
      </w:pPr>
      <w:r w:rsidRPr="00B857AD">
        <w:rPr>
          <w:rFonts w:cstheme="minorHAnsi"/>
          <w:i/>
          <w:iCs/>
          <w:u w:val="single"/>
        </w:rPr>
        <w:t>Focus groups</w:t>
      </w:r>
    </w:p>
    <w:p w14:paraId="4E07399A" w14:textId="63B4BF8A" w:rsidR="00AF49D8" w:rsidRPr="00B857AD" w:rsidRDefault="00072DC0" w:rsidP="00072DC0">
      <w:pPr>
        <w:pStyle w:val="NoSpacing"/>
        <w:jc w:val="both"/>
        <w:rPr>
          <w:rFonts w:cstheme="minorHAnsi"/>
        </w:rPr>
      </w:pPr>
      <w:r w:rsidRPr="00B857AD">
        <w:rPr>
          <w:rFonts w:cstheme="minorHAnsi"/>
        </w:rPr>
        <w:t xml:space="preserve">After the individual interviews are completed, you </w:t>
      </w:r>
      <w:r w:rsidR="002868BA" w:rsidRPr="00B857AD">
        <w:rPr>
          <w:rFonts w:cstheme="minorHAnsi"/>
        </w:rPr>
        <w:t>will</w:t>
      </w:r>
      <w:r w:rsidRPr="00B857AD">
        <w:rPr>
          <w:rFonts w:cstheme="minorHAnsi"/>
        </w:rPr>
        <w:t xml:space="preserve"> be invited to participate in a focus group</w:t>
      </w:r>
      <w:r w:rsidR="00634036" w:rsidRPr="00B857AD">
        <w:rPr>
          <w:rFonts w:cstheme="minorHAnsi"/>
        </w:rPr>
        <w:t>. The focus group will take</w:t>
      </w:r>
      <w:r w:rsidR="00EE6B78" w:rsidRPr="00B857AD">
        <w:rPr>
          <w:rFonts w:cstheme="minorHAnsi"/>
        </w:rPr>
        <w:t xml:space="preserve"> approximately 60 to 90 </w:t>
      </w:r>
      <w:r w:rsidR="00174A11" w:rsidRPr="00B857AD">
        <w:rPr>
          <w:rFonts w:cstheme="minorHAnsi"/>
        </w:rPr>
        <w:t>minutes</w:t>
      </w:r>
      <w:r w:rsidR="00634036" w:rsidRPr="00B857AD">
        <w:rPr>
          <w:rFonts w:cstheme="minorHAnsi"/>
        </w:rPr>
        <w:t xml:space="preserve"> and include</w:t>
      </w:r>
      <w:r w:rsidRPr="00B857AD">
        <w:rPr>
          <w:rFonts w:cstheme="minorHAnsi"/>
        </w:rPr>
        <w:t xml:space="preserve"> up to </w:t>
      </w:r>
      <w:r w:rsidR="00D948E3" w:rsidRPr="00B857AD">
        <w:rPr>
          <w:rFonts w:cstheme="minorHAnsi"/>
        </w:rPr>
        <w:t xml:space="preserve">5 </w:t>
      </w:r>
      <w:r w:rsidRPr="00B857AD">
        <w:rPr>
          <w:rFonts w:cstheme="minorHAnsi"/>
        </w:rPr>
        <w:t xml:space="preserve">Registered Nurses who also took part in individual interviews in phase 1 of this study. The focus group will be held online </w:t>
      </w:r>
      <w:r w:rsidR="002557F4" w:rsidRPr="00B857AD">
        <w:rPr>
          <w:rFonts w:cstheme="minorHAnsi"/>
        </w:rPr>
        <w:t xml:space="preserve">at a mutually </w:t>
      </w:r>
      <w:r w:rsidR="00B84910" w:rsidRPr="00B857AD">
        <w:rPr>
          <w:rFonts w:cstheme="minorHAnsi"/>
        </w:rPr>
        <w:t>agreed-upon</w:t>
      </w:r>
      <w:r w:rsidR="002557F4" w:rsidRPr="00B857AD">
        <w:rPr>
          <w:rFonts w:cstheme="minorHAnsi"/>
        </w:rPr>
        <w:t xml:space="preserve"> time</w:t>
      </w:r>
      <w:r w:rsidR="00634036" w:rsidRPr="00B857AD">
        <w:rPr>
          <w:rFonts w:cstheme="minorHAnsi"/>
        </w:rPr>
        <w:t>.</w:t>
      </w:r>
      <w:r w:rsidRPr="00B857AD">
        <w:rPr>
          <w:rFonts w:cstheme="minorHAnsi"/>
        </w:rPr>
        <w:t xml:space="preserve"> During the focus group, you will be presented with information from phase 1 of the study, including vignettes </w:t>
      </w:r>
      <w:r w:rsidR="000F4EDF" w:rsidRPr="00B857AD">
        <w:rPr>
          <w:rFonts w:cstheme="minorHAnsi"/>
        </w:rPr>
        <w:t>dev</w:t>
      </w:r>
      <w:r w:rsidR="00525B88" w:rsidRPr="00B857AD">
        <w:rPr>
          <w:rFonts w:cstheme="minorHAnsi"/>
        </w:rPr>
        <w:t xml:space="preserve">eloped </w:t>
      </w:r>
      <w:r w:rsidRPr="00B857AD">
        <w:rPr>
          <w:rFonts w:cstheme="minorHAnsi"/>
        </w:rPr>
        <w:t xml:space="preserve">from individual participants’ experiences of caring for patients at risk of pressure injuries. The focus group will provide an opportunity to collaborate with other participants and share your experiences and views about the care required for those patients. The questions will explore in more depth some common themes and data derived from the individual interviews. </w:t>
      </w:r>
    </w:p>
    <w:p w14:paraId="480E0CED" w14:textId="77777777" w:rsidR="00AF49D8" w:rsidRPr="00B857AD" w:rsidRDefault="00AF49D8" w:rsidP="00072DC0">
      <w:pPr>
        <w:pStyle w:val="NoSpacing"/>
        <w:jc w:val="both"/>
        <w:rPr>
          <w:rFonts w:cstheme="minorHAnsi"/>
        </w:rPr>
      </w:pPr>
    </w:p>
    <w:p w14:paraId="60112DE4" w14:textId="04277A31" w:rsidR="00072DC0" w:rsidRPr="00B857AD" w:rsidRDefault="00072DC0" w:rsidP="00072DC0">
      <w:pPr>
        <w:pStyle w:val="NoSpacing"/>
        <w:jc w:val="both"/>
        <w:rPr>
          <w:rFonts w:cstheme="minorHAnsi"/>
        </w:rPr>
      </w:pPr>
      <w:r w:rsidRPr="00B857AD">
        <w:rPr>
          <w:rFonts w:cstheme="minorHAnsi"/>
        </w:rPr>
        <w:t xml:space="preserve">With your consent, the focus group discussion will be audio and/or video recorded for transcription. </w:t>
      </w:r>
      <w:r w:rsidR="00AF6247" w:rsidRPr="00B857AD">
        <w:rPr>
          <w:rFonts w:cstheme="minorHAnsi"/>
        </w:rPr>
        <w:t xml:space="preserve">You may choose not to have your camera turned on during the interview, and if this occurs then only an audio recording </w:t>
      </w:r>
      <w:r w:rsidR="00463E12" w:rsidRPr="00B857AD">
        <w:rPr>
          <w:rFonts w:cstheme="minorHAnsi"/>
        </w:rPr>
        <w:t xml:space="preserve">of you </w:t>
      </w:r>
      <w:r w:rsidR="00AF6247" w:rsidRPr="00B857AD">
        <w:rPr>
          <w:rFonts w:cstheme="minorHAnsi"/>
        </w:rPr>
        <w:t>will be made.</w:t>
      </w:r>
      <w:r w:rsidR="00463E12" w:rsidRPr="00B857AD">
        <w:rPr>
          <w:rFonts w:cstheme="minorHAnsi"/>
        </w:rPr>
        <w:t xml:space="preserve"> </w:t>
      </w:r>
      <w:r w:rsidRPr="00B857AD">
        <w:rPr>
          <w:rFonts w:cstheme="minorHAnsi"/>
        </w:rPr>
        <w:t xml:space="preserve">The research team will transcribe the recording. </w:t>
      </w:r>
      <w:r w:rsidR="00AF6247" w:rsidRPr="00B857AD">
        <w:rPr>
          <w:rFonts w:cstheme="minorHAnsi"/>
        </w:rPr>
        <w:t>N</w:t>
      </w:r>
      <w:r w:rsidR="003456A3" w:rsidRPr="00B857AD">
        <w:rPr>
          <w:rFonts w:cstheme="minorHAnsi"/>
        </w:rPr>
        <w:t xml:space="preserve">o identifying data on individual participants will be retained within the transcript. If your unique contribution can be identified, it will be coded with the same pseudonym used in phase 1. </w:t>
      </w:r>
      <w:r w:rsidRPr="00B857AD">
        <w:rPr>
          <w:rFonts w:cstheme="minorHAnsi"/>
        </w:rPr>
        <w:t xml:space="preserve">The discussions within the focus group are </w:t>
      </w:r>
      <w:r w:rsidRPr="00B857AD">
        <w:rPr>
          <w:rFonts w:cstheme="minorHAnsi"/>
        </w:rPr>
        <w:lastRenderedPageBreak/>
        <w:t>confidential and should not be discussed outside the group.</w:t>
      </w:r>
      <w:r w:rsidR="00CF3FAD" w:rsidRPr="00B857AD">
        <w:rPr>
          <w:rFonts w:cstheme="minorHAnsi"/>
        </w:rPr>
        <w:t xml:space="preserve"> As</w:t>
      </w:r>
      <w:r w:rsidRPr="00B857AD">
        <w:rPr>
          <w:rFonts w:cstheme="minorHAnsi"/>
        </w:rPr>
        <w:t xml:space="preserve"> individual participants may not be able to be identified separately, </w:t>
      </w:r>
      <w:r w:rsidR="00CF3FAD" w:rsidRPr="00B857AD">
        <w:rPr>
          <w:rFonts w:cstheme="minorHAnsi"/>
        </w:rPr>
        <w:t xml:space="preserve">the transcript will not be sent to you for review. As the </w:t>
      </w:r>
      <w:r w:rsidR="008558C1" w:rsidRPr="00B857AD">
        <w:rPr>
          <w:rFonts w:cstheme="minorHAnsi"/>
        </w:rPr>
        <w:t xml:space="preserve">output of this </w:t>
      </w:r>
      <w:r w:rsidR="003456A3" w:rsidRPr="00B857AD">
        <w:rPr>
          <w:rFonts w:cstheme="minorHAnsi"/>
        </w:rPr>
        <w:t>research phase is the</w:t>
      </w:r>
      <w:r w:rsidR="003D1889" w:rsidRPr="00B857AD">
        <w:rPr>
          <w:rFonts w:cstheme="minorHAnsi"/>
        </w:rPr>
        <w:t xml:space="preserve"> development of vignettes to be used in phase 3</w:t>
      </w:r>
      <w:r w:rsidR="003456A3" w:rsidRPr="00B857AD">
        <w:rPr>
          <w:rFonts w:cstheme="minorHAnsi"/>
        </w:rPr>
        <w:t>, the final versions</w:t>
      </w:r>
      <w:r w:rsidR="003D1889" w:rsidRPr="00B857AD">
        <w:rPr>
          <w:rFonts w:cstheme="minorHAnsi"/>
        </w:rPr>
        <w:t xml:space="preserve"> of the </w:t>
      </w:r>
      <w:r w:rsidR="00A82DDC" w:rsidRPr="00B857AD">
        <w:rPr>
          <w:rFonts w:cstheme="minorHAnsi"/>
        </w:rPr>
        <w:t xml:space="preserve">vignettes </w:t>
      </w:r>
      <w:r w:rsidR="009757DE" w:rsidRPr="00B857AD">
        <w:rPr>
          <w:rFonts w:cstheme="minorHAnsi"/>
        </w:rPr>
        <w:t>will be sent to you on request.</w:t>
      </w:r>
      <w:r w:rsidRPr="00B857AD">
        <w:rPr>
          <w:rFonts w:cstheme="minorHAnsi"/>
        </w:rPr>
        <w:t xml:space="preserve"> </w:t>
      </w:r>
    </w:p>
    <w:p w14:paraId="6FDE7CA7" w14:textId="77777777" w:rsidR="00E02CF9" w:rsidRPr="00B857AD" w:rsidRDefault="00E02CF9" w:rsidP="00736153">
      <w:pPr>
        <w:pStyle w:val="NoSpacing"/>
        <w:jc w:val="both"/>
        <w:rPr>
          <w:rFonts w:cstheme="minorHAnsi"/>
        </w:rPr>
      </w:pPr>
    </w:p>
    <w:p w14:paraId="5754E631" w14:textId="239E24DD" w:rsidR="002A0584" w:rsidRPr="00B857AD" w:rsidRDefault="006169C0" w:rsidP="002A0584">
      <w:pPr>
        <w:pStyle w:val="NoSpacing"/>
        <w:jc w:val="both"/>
        <w:rPr>
          <w:b/>
          <w:iCs/>
        </w:rPr>
      </w:pPr>
      <w:r w:rsidRPr="00B857AD">
        <w:rPr>
          <w:b/>
          <w:iCs/>
        </w:rPr>
        <w:t>5</w:t>
      </w:r>
      <w:r w:rsidR="002A0584" w:rsidRPr="00B857AD">
        <w:rPr>
          <w:b/>
          <w:iCs/>
        </w:rPr>
        <w:t xml:space="preserve">. Do I have to take part in this research? </w:t>
      </w:r>
    </w:p>
    <w:p w14:paraId="1852AB23" w14:textId="4B88E8F9" w:rsidR="00353AE0" w:rsidRPr="00B857AD" w:rsidRDefault="002A0584" w:rsidP="00196889">
      <w:pPr>
        <w:shd w:val="clear" w:color="auto" w:fill="FFFFFF"/>
        <w:spacing w:after="0" w:line="240" w:lineRule="auto"/>
        <w:rPr>
          <w:iCs/>
        </w:rPr>
      </w:pPr>
      <w:bookmarkStart w:id="10" w:name="_Hlk154056315"/>
      <w:r w:rsidRPr="00B857AD">
        <w:t>There is no obligation to participate in this research and if you do not wish to take part, you do not have to. Your participation is completely voluntary, and you may withdraw without consequence</w:t>
      </w:r>
      <w:r w:rsidR="00F035D6" w:rsidRPr="00B857AD">
        <w:t xml:space="preserve"> and </w:t>
      </w:r>
      <w:r w:rsidR="00C13C69" w:rsidRPr="00B857AD">
        <w:t>explanation</w:t>
      </w:r>
      <w:r w:rsidRPr="00B857AD">
        <w:t xml:space="preserve">. </w:t>
      </w:r>
      <w:r w:rsidRPr="00B857AD">
        <w:rPr>
          <w:iCs/>
        </w:rPr>
        <w:t xml:space="preserve">Your decision to participate or not, or to take part and withdraw, will in no way affect your relationship with </w:t>
      </w:r>
      <w:r w:rsidR="00B04A98" w:rsidRPr="00B857AD">
        <w:rPr>
          <w:iCs/>
        </w:rPr>
        <w:t>the Australian Catholic University</w:t>
      </w:r>
      <w:r w:rsidR="00C7084E" w:rsidRPr="00B857AD">
        <w:rPr>
          <w:iCs/>
        </w:rPr>
        <w:t xml:space="preserve"> or any parties involved in this research.</w:t>
      </w:r>
      <w:r w:rsidRPr="00B857AD">
        <w:rPr>
          <w:iCs/>
        </w:rPr>
        <w:t xml:space="preserve"> </w:t>
      </w:r>
    </w:p>
    <w:p w14:paraId="1C4E078E" w14:textId="77777777" w:rsidR="00196889" w:rsidRPr="00B857AD" w:rsidRDefault="00196889" w:rsidP="00243562">
      <w:pPr>
        <w:shd w:val="clear" w:color="auto" w:fill="FFFFFF"/>
        <w:spacing w:after="0" w:line="240" w:lineRule="auto"/>
        <w:rPr>
          <w:i/>
        </w:rPr>
      </w:pPr>
    </w:p>
    <w:p w14:paraId="539B7E14" w14:textId="44F2DF8C" w:rsidR="00C13C69" w:rsidRPr="00B857AD" w:rsidRDefault="002A0584" w:rsidP="00196889">
      <w:pPr>
        <w:shd w:val="clear" w:color="auto" w:fill="FFFFFF"/>
        <w:spacing w:after="0" w:line="240" w:lineRule="auto"/>
        <w:rPr>
          <w:rFonts w:cstheme="minorHAnsi"/>
          <w:iCs/>
          <w:lang w:val="en-GB"/>
        </w:rPr>
      </w:pPr>
      <w:r w:rsidRPr="00B857AD">
        <w:rPr>
          <w:rFonts w:cstheme="minorHAnsi"/>
          <w:iCs/>
          <w:lang w:val="en-GB"/>
        </w:rPr>
        <w:t xml:space="preserve">Before deciding to take part in this research study, </w:t>
      </w:r>
      <w:bookmarkStart w:id="11" w:name="_Hlk124345710"/>
      <w:r w:rsidRPr="00B857AD">
        <w:rPr>
          <w:rFonts w:cstheme="minorHAnsi"/>
          <w:iCs/>
          <w:lang w:val="en-GB"/>
        </w:rPr>
        <w:t>please read the information carefully and feel free to ask questions</w:t>
      </w:r>
      <w:r w:rsidR="001D6F50" w:rsidRPr="00B857AD">
        <w:rPr>
          <w:rFonts w:cstheme="minorHAnsi"/>
          <w:iCs/>
          <w:lang w:val="en-GB"/>
        </w:rPr>
        <w:t>.</w:t>
      </w:r>
      <w:r w:rsidR="00B04A98" w:rsidRPr="00B857AD">
        <w:rPr>
          <w:rFonts w:cstheme="minorHAnsi"/>
          <w:iCs/>
          <w:lang w:val="en-GB"/>
        </w:rPr>
        <w:t xml:space="preserve"> </w:t>
      </w:r>
      <w:r w:rsidRPr="00B857AD">
        <w:rPr>
          <w:rFonts w:cstheme="minorHAnsi"/>
          <w:iCs/>
          <w:lang w:val="en-GB"/>
        </w:rPr>
        <w:t xml:space="preserve">If you agree to participate in this study, you will be asked to </w:t>
      </w:r>
      <w:r w:rsidR="00386D14" w:rsidRPr="00B857AD">
        <w:rPr>
          <w:rFonts w:cstheme="minorHAnsi"/>
          <w:iCs/>
          <w:lang w:val="en-GB"/>
        </w:rPr>
        <w:t xml:space="preserve">complete </w:t>
      </w:r>
      <w:r w:rsidRPr="00B857AD">
        <w:rPr>
          <w:rFonts w:cstheme="minorHAnsi"/>
          <w:iCs/>
          <w:lang w:val="en-GB"/>
        </w:rPr>
        <w:t>a Consent Form at the end of this document and to keep a copy of this form.</w:t>
      </w:r>
      <w:bookmarkStart w:id="12" w:name="_Hlk154040534"/>
      <w:bookmarkEnd w:id="11"/>
    </w:p>
    <w:p w14:paraId="7B7D2043" w14:textId="77777777" w:rsidR="00196889" w:rsidRPr="00B857AD" w:rsidRDefault="00196889" w:rsidP="00243562">
      <w:pPr>
        <w:shd w:val="clear" w:color="auto" w:fill="FFFFFF"/>
        <w:spacing w:after="0" w:line="240" w:lineRule="auto"/>
        <w:rPr>
          <w:rFonts w:cstheme="minorHAnsi"/>
          <w:i/>
        </w:rPr>
      </w:pPr>
    </w:p>
    <w:bookmarkEnd w:id="10"/>
    <w:bookmarkEnd w:id="12"/>
    <w:p w14:paraId="343F2231" w14:textId="5C76684C" w:rsidR="00E862D5" w:rsidRPr="00B857AD" w:rsidRDefault="006169C0" w:rsidP="00E862D5">
      <w:pPr>
        <w:pStyle w:val="NoSpacing"/>
        <w:jc w:val="both"/>
        <w:rPr>
          <w:b/>
          <w:iCs/>
        </w:rPr>
      </w:pPr>
      <w:r w:rsidRPr="00B857AD">
        <w:rPr>
          <w:b/>
          <w:iCs/>
        </w:rPr>
        <w:t>6</w:t>
      </w:r>
      <w:r w:rsidR="00622029" w:rsidRPr="00B857AD">
        <w:rPr>
          <w:b/>
          <w:iCs/>
        </w:rPr>
        <w:t xml:space="preserve">. </w:t>
      </w:r>
      <w:r w:rsidR="00E862D5" w:rsidRPr="00B857AD">
        <w:rPr>
          <w:b/>
          <w:iCs/>
        </w:rPr>
        <w:t>Are there any risks associated with participating in this project?</w:t>
      </w:r>
    </w:p>
    <w:p w14:paraId="50BE529B" w14:textId="4A6E1832" w:rsidR="003C344E" w:rsidRPr="00B857AD" w:rsidRDefault="003C344E" w:rsidP="00196889">
      <w:pPr>
        <w:shd w:val="clear" w:color="auto" w:fill="FFFFFF"/>
        <w:spacing w:after="0" w:line="240" w:lineRule="auto"/>
        <w:rPr>
          <w:rFonts w:cstheme="minorHAnsi"/>
          <w:iCs/>
          <w:lang w:val="en-GB"/>
        </w:rPr>
      </w:pPr>
      <w:bookmarkStart w:id="13" w:name="_Hlk154040796"/>
      <w:r w:rsidRPr="00B857AD">
        <w:rPr>
          <w:rFonts w:cstheme="minorHAnsi"/>
          <w:iCs/>
          <w:lang w:val="en-GB"/>
        </w:rPr>
        <w:t>Whilst there are no foreseeable risks in this research, you may find</w:t>
      </w:r>
      <w:r w:rsidR="00585D24" w:rsidRPr="00B857AD">
        <w:rPr>
          <w:rFonts w:cstheme="minorHAnsi"/>
          <w:iCs/>
          <w:lang w:val="en-GB"/>
        </w:rPr>
        <w:t xml:space="preserve"> </w:t>
      </w:r>
      <w:r w:rsidRPr="00B857AD">
        <w:rPr>
          <w:rFonts w:cstheme="minorHAnsi"/>
          <w:iCs/>
          <w:lang w:val="en-GB"/>
        </w:rPr>
        <w:t>some of the questions</w:t>
      </w:r>
      <w:r w:rsidR="00EC7BDB" w:rsidRPr="00B857AD">
        <w:rPr>
          <w:rFonts w:cstheme="minorHAnsi"/>
          <w:iCs/>
          <w:lang w:val="en-GB"/>
        </w:rPr>
        <w:t>/</w:t>
      </w:r>
      <w:r w:rsidR="009D5B24" w:rsidRPr="00B857AD">
        <w:rPr>
          <w:rFonts w:cstheme="minorHAnsi"/>
          <w:iCs/>
          <w:lang w:val="en-GB"/>
        </w:rPr>
        <w:t>activities/</w:t>
      </w:r>
      <w:r w:rsidR="00B04A98" w:rsidRPr="00B857AD">
        <w:rPr>
          <w:rFonts w:cstheme="minorHAnsi"/>
          <w:iCs/>
          <w:lang w:val="en-GB"/>
        </w:rPr>
        <w:t xml:space="preserve"> </w:t>
      </w:r>
      <w:r w:rsidR="00EC7BDB" w:rsidRPr="00B857AD">
        <w:rPr>
          <w:rFonts w:cstheme="minorHAnsi"/>
          <w:iCs/>
          <w:lang w:val="en-GB"/>
        </w:rPr>
        <w:t>procedures</w:t>
      </w:r>
      <w:r w:rsidRPr="00B857AD">
        <w:rPr>
          <w:rFonts w:cstheme="minorHAnsi"/>
          <w:iCs/>
          <w:lang w:val="en-GB"/>
        </w:rPr>
        <w:t xml:space="preserve"> uncomfortable or distressing</w:t>
      </w:r>
      <w:r w:rsidR="00B04A98" w:rsidRPr="00B857AD">
        <w:rPr>
          <w:rFonts w:cstheme="minorHAnsi"/>
          <w:iCs/>
          <w:lang w:val="en-GB"/>
        </w:rPr>
        <w:t xml:space="preserve"> as you will be asked to recall the care you provided</w:t>
      </w:r>
      <w:r w:rsidRPr="00B857AD">
        <w:rPr>
          <w:rFonts w:cstheme="minorHAnsi"/>
          <w:iCs/>
          <w:lang w:val="en-GB"/>
        </w:rPr>
        <w:t>.</w:t>
      </w:r>
    </w:p>
    <w:p w14:paraId="172BEB47" w14:textId="77777777" w:rsidR="00196889" w:rsidRPr="00B857AD" w:rsidRDefault="00196889" w:rsidP="00243562">
      <w:pPr>
        <w:shd w:val="clear" w:color="auto" w:fill="FFFFFF"/>
        <w:spacing w:after="0" w:line="240" w:lineRule="auto"/>
        <w:rPr>
          <w:rFonts w:cstheme="minorHAnsi"/>
          <w:iCs/>
          <w:lang w:val="en-GB"/>
        </w:rPr>
      </w:pPr>
    </w:p>
    <w:p w14:paraId="68147F61" w14:textId="086D3EA7" w:rsidR="00662A44" w:rsidRPr="00B857AD" w:rsidRDefault="008E27AE" w:rsidP="00196889">
      <w:pPr>
        <w:shd w:val="clear" w:color="auto" w:fill="FFFFFF"/>
        <w:spacing w:after="0" w:line="240" w:lineRule="auto"/>
        <w:rPr>
          <w:rFonts w:cstheme="minorHAnsi"/>
          <w:iCs/>
          <w:lang w:val="en-GB"/>
        </w:rPr>
      </w:pPr>
      <w:r w:rsidRPr="00B857AD">
        <w:rPr>
          <w:rFonts w:cstheme="minorHAnsi"/>
          <w:iCs/>
          <w:lang w:val="en-GB"/>
        </w:rPr>
        <w:t xml:space="preserve">As this research is voluntary, </w:t>
      </w:r>
      <w:r w:rsidR="00B04A98" w:rsidRPr="00B857AD">
        <w:rPr>
          <w:rFonts w:cstheme="minorHAnsi"/>
          <w:iCs/>
          <w:lang w:val="en-GB"/>
        </w:rPr>
        <w:t>i</w:t>
      </w:r>
      <w:r w:rsidR="003C344E" w:rsidRPr="00B857AD">
        <w:rPr>
          <w:rFonts w:cstheme="minorHAnsi"/>
          <w:iCs/>
          <w:lang w:val="en-GB"/>
        </w:rPr>
        <w:t>f you were to become distressed or upset</w:t>
      </w:r>
      <w:r w:rsidR="00B04A98" w:rsidRPr="00B857AD">
        <w:rPr>
          <w:rFonts w:cstheme="minorHAnsi"/>
          <w:iCs/>
          <w:lang w:val="en-GB"/>
        </w:rPr>
        <w:t>,</w:t>
      </w:r>
      <w:r w:rsidR="003C344E" w:rsidRPr="00B857AD">
        <w:rPr>
          <w:rFonts w:cstheme="minorHAnsi"/>
          <w:iCs/>
          <w:lang w:val="en-GB"/>
        </w:rPr>
        <w:t xml:space="preserve"> you can skip a question, </w:t>
      </w:r>
      <w:r w:rsidR="00BD30E2" w:rsidRPr="00B857AD">
        <w:rPr>
          <w:rFonts w:cstheme="minorHAnsi"/>
          <w:iCs/>
          <w:lang w:val="en-GB"/>
        </w:rPr>
        <w:t xml:space="preserve">can </w:t>
      </w:r>
      <w:r w:rsidR="003C344E" w:rsidRPr="00B857AD">
        <w:rPr>
          <w:rFonts w:cstheme="minorHAnsi"/>
          <w:iCs/>
          <w:lang w:val="en-GB"/>
        </w:rPr>
        <w:t>take a break, or stop</w:t>
      </w:r>
      <w:r w:rsidR="00214612" w:rsidRPr="00B857AD">
        <w:rPr>
          <w:rFonts w:cstheme="minorHAnsi"/>
          <w:iCs/>
          <w:lang w:val="en-GB"/>
        </w:rPr>
        <w:t>.</w:t>
      </w:r>
      <w:bookmarkEnd w:id="13"/>
      <w:r w:rsidR="00C01F54" w:rsidRPr="00B857AD">
        <w:rPr>
          <w:rFonts w:cstheme="minorHAnsi"/>
          <w:iCs/>
          <w:lang w:val="en-GB"/>
        </w:rPr>
        <w:t xml:space="preserve"> </w:t>
      </w:r>
      <w:r w:rsidR="00F56FCF" w:rsidRPr="00B857AD">
        <w:rPr>
          <w:rFonts w:cstheme="minorHAnsi"/>
          <w:iCs/>
          <w:lang w:val="en-GB"/>
        </w:rPr>
        <w:t>Support ser</w:t>
      </w:r>
      <w:r w:rsidR="00C01F54" w:rsidRPr="00B857AD">
        <w:rPr>
          <w:rFonts w:cstheme="minorHAnsi"/>
          <w:iCs/>
          <w:lang w:val="en-GB"/>
        </w:rPr>
        <w:t xml:space="preserve">vice links that are available to you: </w:t>
      </w:r>
    </w:p>
    <w:p w14:paraId="660DBD73" w14:textId="77777777" w:rsidR="00603CBA" w:rsidRPr="00B857AD" w:rsidRDefault="00603CBA" w:rsidP="00196889">
      <w:pPr>
        <w:shd w:val="clear" w:color="auto" w:fill="FFFFFF"/>
        <w:spacing w:after="0" w:line="240" w:lineRule="auto"/>
        <w:rPr>
          <w:rFonts w:cstheme="minorHAnsi"/>
          <w:iCs/>
          <w:lang w:val="en-GB"/>
        </w:rPr>
      </w:pPr>
    </w:p>
    <w:p w14:paraId="35C2CB54" w14:textId="39A7DB6C" w:rsidR="00F56FCF" w:rsidRPr="00B857AD" w:rsidRDefault="00F56FCF" w:rsidP="00392A02">
      <w:pPr>
        <w:pStyle w:val="Default"/>
        <w:numPr>
          <w:ilvl w:val="0"/>
          <w:numId w:val="22"/>
        </w:numPr>
        <w:rPr>
          <w:rFonts w:asciiTheme="minorHAnsi" w:hAnsiTheme="minorHAnsi" w:cstheme="minorHAnsi"/>
          <w:color w:val="auto"/>
          <w:sz w:val="22"/>
          <w:szCs w:val="22"/>
        </w:rPr>
      </w:pPr>
      <w:r w:rsidRPr="00B857AD">
        <w:rPr>
          <w:rFonts w:asciiTheme="minorHAnsi" w:hAnsiTheme="minorHAnsi" w:cstheme="minorHAnsi"/>
          <w:color w:val="auto"/>
          <w:sz w:val="22"/>
          <w:szCs w:val="22"/>
        </w:rPr>
        <w:t xml:space="preserve">Lifeline: 13 11 14 </w:t>
      </w:r>
    </w:p>
    <w:p w14:paraId="14638E9B" w14:textId="494921C1" w:rsidR="00797DA6" w:rsidRPr="00B857AD" w:rsidRDefault="00F56FCF" w:rsidP="00392A02">
      <w:pPr>
        <w:pStyle w:val="Default"/>
        <w:numPr>
          <w:ilvl w:val="0"/>
          <w:numId w:val="22"/>
        </w:numPr>
        <w:rPr>
          <w:rFonts w:asciiTheme="minorHAnsi" w:hAnsiTheme="minorHAnsi" w:cstheme="minorHAnsi"/>
          <w:color w:val="auto"/>
          <w:sz w:val="22"/>
          <w:szCs w:val="22"/>
        </w:rPr>
      </w:pPr>
      <w:r w:rsidRPr="00B857AD">
        <w:rPr>
          <w:rFonts w:asciiTheme="minorHAnsi" w:hAnsiTheme="minorHAnsi" w:cstheme="minorHAnsi"/>
          <w:color w:val="auto"/>
          <w:sz w:val="22"/>
          <w:szCs w:val="22"/>
        </w:rPr>
        <w:t xml:space="preserve">13YARN (13 92 76) Australia for Indigenous Australians </w:t>
      </w:r>
    </w:p>
    <w:p w14:paraId="761DD180" w14:textId="5E522124" w:rsidR="001A04A2" w:rsidRPr="00B857AD" w:rsidRDefault="00797DA6" w:rsidP="00797DA6">
      <w:pPr>
        <w:pStyle w:val="Default"/>
        <w:numPr>
          <w:ilvl w:val="0"/>
          <w:numId w:val="22"/>
        </w:numPr>
        <w:rPr>
          <w:rFonts w:asciiTheme="minorHAnsi" w:hAnsiTheme="minorHAnsi" w:cstheme="minorHAnsi"/>
          <w:color w:val="auto"/>
          <w:sz w:val="22"/>
          <w:szCs w:val="22"/>
        </w:rPr>
      </w:pPr>
      <w:r w:rsidRPr="00B857AD">
        <w:rPr>
          <w:rFonts w:asciiTheme="minorHAnsi" w:hAnsiTheme="minorHAnsi" w:cstheme="minorHAnsi"/>
          <w:color w:val="auto"/>
          <w:sz w:val="22"/>
          <w:szCs w:val="22"/>
        </w:rPr>
        <w:t>Your O</w:t>
      </w:r>
      <w:r w:rsidR="001A04A2" w:rsidRPr="00B857AD">
        <w:rPr>
          <w:rFonts w:asciiTheme="minorHAnsi" w:hAnsiTheme="minorHAnsi" w:cstheme="minorHAnsi"/>
          <w:color w:val="auto"/>
          <w:sz w:val="22"/>
          <w:szCs w:val="22"/>
        </w:rPr>
        <w:t xml:space="preserve">rganisation’s employee assistance program </w:t>
      </w:r>
    </w:p>
    <w:p w14:paraId="22ED549B" w14:textId="0420F7D0" w:rsidR="00797DA6" w:rsidRPr="00B857AD" w:rsidRDefault="00797DA6" w:rsidP="00392A02">
      <w:pPr>
        <w:pStyle w:val="Default"/>
        <w:numPr>
          <w:ilvl w:val="0"/>
          <w:numId w:val="22"/>
        </w:numPr>
        <w:rPr>
          <w:rFonts w:asciiTheme="minorHAnsi" w:hAnsiTheme="minorHAnsi" w:cstheme="minorHAnsi"/>
          <w:color w:val="auto"/>
          <w:sz w:val="22"/>
          <w:szCs w:val="22"/>
        </w:rPr>
      </w:pPr>
      <w:r w:rsidRPr="00B857AD">
        <w:rPr>
          <w:rFonts w:asciiTheme="minorHAnsi" w:hAnsiTheme="minorHAnsi" w:cstheme="minorHAnsi"/>
          <w:color w:val="auto"/>
          <w:sz w:val="22"/>
          <w:szCs w:val="22"/>
        </w:rPr>
        <w:t xml:space="preserve">General </w:t>
      </w:r>
      <w:r w:rsidR="00F01C2D" w:rsidRPr="00B857AD">
        <w:rPr>
          <w:rFonts w:asciiTheme="minorHAnsi" w:hAnsiTheme="minorHAnsi" w:cstheme="minorHAnsi"/>
          <w:color w:val="auto"/>
          <w:sz w:val="22"/>
          <w:szCs w:val="22"/>
        </w:rPr>
        <w:t xml:space="preserve">Practitioner </w:t>
      </w:r>
    </w:p>
    <w:p w14:paraId="57AA1C98" w14:textId="77777777" w:rsidR="00196889" w:rsidRPr="00B857AD" w:rsidRDefault="00196889" w:rsidP="00243562">
      <w:pPr>
        <w:shd w:val="clear" w:color="auto" w:fill="FFFFFF"/>
        <w:spacing w:after="0" w:line="240" w:lineRule="auto"/>
        <w:rPr>
          <w:rFonts w:cstheme="minorHAnsi"/>
          <w:iCs/>
          <w:lang w:val="en-GB"/>
        </w:rPr>
      </w:pPr>
    </w:p>
    <w:p w14:paraId="6409855E" w14:textId="2940CCDD" w:rsidR="00E862D5" w:rsidRPr="00B857AD" w:rsidRDefault="006169C0" w:rsidP="00E862D5">
      <w:pPr>
        <w:pStyle w:val="NoSpacing"/>
        <w:jc w:val="both"/>
        <w:rPr>
          <w:b/>
          <w:bCs/>
          <w:iCs/>
        </w:rPr>
      </w:pPr>
      <w:r w:rsidRPr="00B857AD">
        <w:rPr>
          <w:b/>
          <w:bCs/>
          <w:iCs/>
        </w:rPr>
        <w:t>7</w:t>
      </w:r>
      <w:r w:rsidR="00622029" w:rsidRPr="00B857AD">
        <w:rPr>
          <w:b/>
          <w:bCs/>
          <w:iCs/>
        </w:rPr>
        <w:t xml:space="preserve">. </w:t>
      </w:r>
      <w:r w:rsidR="00E862D5" w:rsidRPr="00B857AD">
        <w:rPr>
          <w:b/>
          <w:bCs/>
          <w:iCs/>
        </w:rPr>
        <w:t xml:space="preserve">Are there any </w:t>
      </w:r>
      <w:r w:rsidR="00634021" w:rsidRPr="00B857AD">
        <w:rPr>
          <w:b/>
          <w:bCs/>
          <w:iCs/>
        </w:rPr>
        <w:t>costs or r</w:t>
      </w:r>
      <w:r w:rsidR="00E862D5" w:rsidRPr="00B857AD">
        <w:rPr>
          <w:b/>
          <w:bCs/>
          <w:iCs/>
        </w:rPr>
        <w:t>eimbursements</w:t>
      </w:r>
      <w:r w:rsidR="00634021" w:rsidRPr="00B857AD">
        <w:rPr>
          <w:b/>
          <w:bCs/>
          <w:iCs/>
        </w:rPr>
        <w:t xml:space="preserve"> involved</w:t>
      </w:r>
      <w:r w:rsidR="00E862D5" w:rsidRPr="00B857AD">
        <w:rPr>
          <w:b/>
          <w:bCs/>
          <w:iCs/>
        </w:rPr>
        <w:t>?</w:t>
      </w:r>
    </w:p>
    <w:p w14:paraId="6D1766FB" w14:textId="23BB256B" w:rsidR="0017448F" w:rsidRPr="00B857AD" w:rsidRDefault="00683A4A" w:rsidP="0017448F">
      <w:pPr>
        <w:pStyle w:val="NoSpacing"/>
        <w:jc w:val="both"/>
        <w:rPr>
          <w:rFonts w:cstheme="minorHAnsi"/>
          <w:iCs/>
        </w:rPr>
      </w:pPr>
      <w:r w:rsidRPr="00B857AD">
        <w:rPr>
          <w:rFonts w:cstheme="minorHAnsi"/>
          <w:iCs/>
          <w:lang w:val="en-GB"/>
        </w:rPr>
        <w:t>There are no costs associated with participation other than your time.</w:t>
      </w:r>
      <w:r w:rsidR="00464AB8" w:rsidRPr="00B857AD">
        <w:rPr>
          <w:rFonts w:cstheme="minorHAnsi"/>
          <w:iCs/>
          <w:lang w:val="en-GB"/>
        </w:rPr>
        <w:t xml:space="preserve"> </w:t>
      </w:r>
      <w:r w:rsidR="0017448F" w:rsidRPr="00B857AD">
        <w:rPr>
          <w:rFonts w:cstheme="minorHAnsi"/>
          <w:iCs/>
        </w:rPr>
        <w:t xml:space="preserve"> Participants will receive a $50 gift voucher as a token of appreciation for your participation and time.</w:t>
      </w:r>
    </w:p>
    <w:p w14:paraId="23B7216D" w14:textId="77777777" w:rsidR="00161F31" w:rsidRPr="00B857AD" w:rsidRDefault="00161F31" w:rsidP="00196889">
      <w:pPr>
        <w:shd w:val="clear" w:color="auto" w:fill="FFFFFF"/>
        <w:spacing w:after="0" w:line="240" w:lineRule="auto"/>
        <w:rPr>
          <w:rFonts w:cstheme="minorHAnsi"/>
          <w:iCs/>
          <w:lang w:val="en-GB"/>
        </w:rPr>
      </w:pPr>
    </w:p>
    <w:bookmarkEnd w:id="0"/>
    <w:p w14:paraId="4FBD7E41" w14:textId="387ECA6C" w:rsidR="00E862D5" w:rsidRPr="00B857AD" w:rsidRDefault="006169C0" w:rsidP="00E862D5">
      <w:pPr>
        <w:pStyle w:val="NoSpacing"/>
        <w:jc w:val="both"/>
        <w:rPr>
          <w:b/>
          <w:i/>
        </w:rPr>
      </w:pPr>
      <w:r w:rsidRPr="00B857AD">
        <w:rPr>
          <w:b/>
          <w:i/>
        </w:rPr>
        <w:t>8</w:t>
      </w:r>
      <w:r w:rsidR="00622029" w:rsidRPr="00B857AD">
        <w:rPr>
          <w:b/>
          <w:iCs/>
        </w:rPr>
        <w:t xml:space="preserve">. </w:t>
      </w:r>
      <w:r w:rsidR="00E862D5" w:rsidRPr="00B857AD">
        <w:rPr>
          <w:b/>
          <w:iCs/>
        </w:rPr>
        <w:t>What are the benefits of the research project?</w:t>
      </w:r>
    </w:p>
    <w:p w14:paraId="4BABF0AC" w14:textId="4925EAAB" w:rsidR="00EC60D4" w:rsidRPr="00B857AD" w:rsidRDefault="006D0345" w:rsidP="00243562">
      <w:pPr>
        <w:shd w:val="clear" w:color="auto" w:fill="FFFFFF"/>
        <w:spacing w:after="0" w:line="240" w:lineRule="auto"/>
        <w:rPr>
          <w:rFonts w:cstheme="minorHAnsi"/>
          <w:iCs/>
          <w:lang w:val="en-GB"/>
        </w:rPr>
      </w:pPr>
      <w:bookmarkStart w:id="14" w:name="_Hlk154053787"/>
      <w:r w:rsidRPr="00B857AD">
        <w:rPr>
          <w:rFonts w:cstheme="minorHAnsi"/>
          <w:iCs/>
          <w:lang w:val="en-GB"/>
        </w:rPr>
        <w:t xml:space="preserve">Although there may be no direct benefits to your involvement in this research, the benefits from this research may </w:t>
      </w:r>
      <w:r w:rsidR="004C7AA8" w:rsidRPr="00B857AD">
        <w:rPr>
          <w:rFonts w:cstheme="minorHAnsi"/>
          <w:iCs/>
          <w:lang w:val="en-GB"/>
        </w:rPr>
        <w:t>improve</w:t>
      </w:r>
      <w:r w:rsidR="007E224C" w:rsidRPr="00B857AD">
        <w:rPr>
          <w:rFonts w:cstheme="minorHAnsi"/>
          <w:iCs/>
          <w:lang w:val="en-GB"/>
        </w:rPr>
        <w:t xml:space="preserve"> </w:t>
      </w:r>
      <w:r w:rsidR="00463E12" w:rsidRPr="00B857AD">
        <w:rPr>
          <w:rFonts w:cstheme="minorHAnsi"/>
          <w:iCs/>
          <w:lang w:val="en-GB"/>
        </w:rPr>
        <w:t xml:space="preserve">patient, </w:t>
      </w:r>
      <w:r w:rsidR="00245C79" w:rsidRPr="00B857AD">
        <w:rPr>
          <w:rFonts w:cstheme="minorHAnsi"/>
          <w:iCs/>
          <w:lang w:val="en-GB"/>
        </w:rPr>
        <w:t xml:space="preserve">nurse and healthcare outcomes. </w:t>
      </w:r>
      <w:r w:rsidR="004C7AA8" w:rsidRPr="00B857AD">
        <w:rPr>
          <w:rFonts w:cstheme="minorHAnsi"/>
          <w:iCs/>
          <w:lang w:val="en-GB"/>
        </w:rPr>
        <w:t xml:space="preserve"> </w:t>
      </w:r>
    </w:p>
    <w:bookmarkEnd w:id="14"/>
    <w:p w14:paraId="50FDF7A4" w14:textId="77777777" w:rsidR="00E862D5" w:rsidRPr="00B857AD" w:rsidRDefault="00E862D5" w:rsidP="00243562">
      <w:pPr>
        <w:shd w:val="clear" w:color="auto" w:fill="FFFFFF"/>
        <w:spacing w:after="0" w:line="240" w:lineRule="auto"/>
        <w:rPr>
          <w:rFonts w:cstheme="minorHAnsi"/>
          <w:iCs/>
          <w:lang w:val="en-GB"/>
        </w:rPr>
      </w:pPr>
    </w:p>
    <w:p w14:paraId="3A121C94" w14:textId="16B215A3" w:rsidR="00E862D5" w:rsidRPr="00B857AD" w:rsidRDefault="006169C0" w:rsidP="00E862D5">
      <w:pPr>
        <w:pStyle w:val="NoSpacing"/>
        <w:jc w:val="both"/>
        <w:rPr>
          <w:b/>
          <w:iCs/>
        </w:rPr>
      </w:pPr>
      <w:r w:rsidRPr="00B857AD">
        <w:rPr>
          <w:b/>
          <w:iCs/>
        </w:rPr>
        <w:t>9</w:t>
      </w:r>
      <w:r w:rsidR="00622029" w:rsidRPr="00B857AD">
        <w:rPr>
          <w:b/>
          <w:iCs/>
        </w:rPr>
        <w:t xml:space="preserve">. </w:t>
      </w:r>
      <w:r w:rsidR="00E862D5" w:rsidRPr="00B857AD">
        <w:rPr>
          <w:b/>
          <w:iCs/>
        </w:rPr>
        <w:t>Can I withdraw from the study?</w:t>
      </w:r>
    </w:p>
    <w:p w14:paraId="354DECEC" w14:textId="3A5F0FF9" w:rsidR="00B663E0" w:rsidRPr="00B857AD" w:rsidRDefault="00E862D5" w:rsidP="00EC60D4">
      <w:pPr>
        <w:shd w:val="clear" w:color="auto" w:fill="FFFFFF"/>
        <w:spacing w:after="0" w:line="240" w:lineRule="auto"/>
        <w:rPr>
          <w:rFonts w:cstheme="minorHAnsi"/>
          <w:iCs/>
          <w:lang w:val="en-GB"/>
        </w:rPr>
      </w:pPr>
      <w:r w:rsidRPr="00B857AD">
        <w:rPr>
          <w:rFonts w:cstheme="minorHAnsi"/>
          <w:iCs/>
          <w:lang w:val="en-GB"/>
        </w:rPr>
        <w:t xml:space="preserve">Participation in this study is completely voluntary. You are not under any obligation to participate. If you agree to participate, </w:t>
      </w:r>
      <w:bookmarkStart w:id="15" w:name="_Hlk150253694"/>
      <w:r w:rsidR="00DC2E00" w:rsidRPr="00B857AD">
        <w:rPr>
          <w:rFonts w:cstheme="minorHAnsi"/>
          <w:iCs/>
          <w:lang w:val="en-GB"/>
        </w:rPr>
        <w:t>y</w:t>
      </w:r>
      <w:r w:rsidRPr="00B857AD">
        <w:rPr>
          <w:rFonts w:cstheme="minorHAnsi"/>
          <w:iCs/>
          <w:lang w:val="en-GB"/>
        </w:rPr>
        <w:t xml:space="preserve">ou can withdraw </w:t>
      </w:r>
      <w:r w:rsidR="00DC2E00" w:rsidRPr="00B857AD">
        <w:rPr>
          <w:rFonts w:cstheme="minorHAnsi"/>
          <w:iCs/>
          <w:lang w:val="en-GB"/>
        </w:rPr>
        <w:t xml:space="preserve">from this study </w:t>
      </w:r>
      <w:r w:rsidRPr="00B857AD">
        <w:rPr>
          <w:rFonts w:cstheme="minorHAnsi"/>
          <w:iCs/>
          <w:lang w:val="en-GB"/>
        </w:rPr>
        <w:t>by contacting the researchers on the contact details below</w:t>
      </w:r>
      <w:r w:rsidR="002F0143" w:rsidRPr="00B857AD">
        <w:rPr>
          <w:rFonts w:cstheme="minorHAnsi"/>
          <w:iCs/>
          <w:lang w:val="en-GB"/>
        </w:rPr>
        <w:t>.</w:t>
      </w:r>
      <w:r w:rsidRPr="00B857AD">
        <w:rPr>
          <w:rFonts w:cstheme="minorHAnsi"/>
          <w:iCs/>
          <w:lang w:val="en-GB"/>
        </w:rPr>
        <w:t xml:space="preserve"> </w:t>
      </w:r>
      <w:r w:rsidR="002F0143" w:rsidRPr="00B857AD">
        <w:rPr>
          <w:rFonts w:cstheme="minorHAnsi"/>
          <w:iCs/>
          <w:lang w:val="en-GB"/>
        </w:rPr>
        <w:t xml:space="preserve">You can withdraw </w:t>
      </w:r>
      <w:r w:rsidR="0018730B" w:rsidRPr="00B857AD">
        <w:rPr>
          <w:rFonts w:cstheme="minorHAnsi"/>
          <w:iCs/>
          <w:lang w:val="en-GB"/>
        </w:rPr>
        <w:t xml:space="preserve">at any time up until </w:t>
      </w:r>
      <w:r w:rsidR="00B45DC9" w:rsidRPr="00B857AD">
        <w:rPr>
          <w:rFonts w:cstheme="minorHAnsi"/>
          <w:iCs/>
          <w:lang w:val="en-GB"/>
        </w:rPr>
        <w:t>2 weeks after the interview</w:t>
      </w:r>
      <w:r w:rsidR="0018730B" w:rsidRPr="00B857AD">
        <w:rPr>
          <w:rFonts w:cstheme="minorHAnsi"/>
          <w:iCs/>
          <w:lang w:val="en-GB"/>
        </w:rPr>
        <w:t xml:space="preserve"> </w:t>
      </w:r>
      <w:r w:rsidR="00315044" w:rsidRPr="00B857AD">
        <w:rPr>
          <w:rFonts w:cstheme="minorHAnsi"/>
          <w:iCs/>
          <w:lang w:val="en-GB"/>
        </w:rPr>
        <w:t xml:space="preserve">has been conducted. </w:t>
      </w:r>
      <w:r w:rsidR="00A2542E" w:rsidRPr="00B857AD">
        <w:rPr>
          <w:rFonts w:cstheme="minorHAnsi"/>
          <w:iCs/>
          <w:lang w:val="en-GB"/>
        </w:rPr>
        <w:t>Because focus groups involve discussion with up to 5 research participants, it may not be possible to withdraw your individual data from the f</w:t>
      </w:r>
      <w:r w:rsidR="00AE444E" w:rsidRPr="00B857AD">
        <w:rPr>
          <w:rFonts w:cstheme="minorHAnsi"/>
          <w:iCs/>
          <w:lang w:val="en-GB"/>
        </w:rPr>
        <w:t>ocus group</w:t>
      </w:r>
      <w:r w:rsidR="00A2542E" w:rsidRPr="00B857AD">
        <w:rPr>
          <w:rFonts w:cstheme="minorHAnsi"/>
          <w:iCs/>
          <w:lang w:val="en-GB"/>
        </w:rPr>
        <w:t xml:space="preserve"> recordings</w:t>
      </w:r>
      <w:r w:rsidR="00B04A98" w:rsidRPr="00B857AD">
        <w:rPr>
          <w:rFonts w:cstheme="minorHAnsi"/>
          <w:iCs/>
          <w:lang w:val="en-GB"/>
        </w:rPr>
        <w:t>.</w:t>
      </w:r>
    </w:p>
    <w:p w14:paraId="78F99523" w14:textId="77777777" w:rsidR="0018730B" w:rsidRPr="00B857AD" w:rsidRDefault="0018730B" w:rsidP="00EC60D4">
      <w:pPr>
        <w:shd w:val="clear" w:color="auto" w:fill="FFFFFF"/>
        <w:spacing w:after="0" w:line="240" w:lineRule="auto"/>
        <w:rPr>
          <w:rFonts w:cstheme="minorHAnsi"/>
          <w:iCs/>
          <w:lang w:val="en-GB"/>
        </w:rPr>
      </w:pPr>
    </w:p>
    <w:p w14:paraId="4E99B7C5" w14:textId="77777777" w:rsidR="0023648A" w:rsidRPr="00B857AD" w:rsidRDefault="00B663E0" w:rsidP="00EC60D4">
      <w:pPr>
        <w:shd w:val="clear" w:color="auto" w:fill="FFFFFF"/>
        <w:spacing w:after="0" w:line="240" w:lineRule="auto"/>
        <w:rPr>
          <w:rFonts w:cstheme="minorHAnsi"/>
          <w:i/>
          <w:u w:val="single"/>
          <w:lang w:val="en-GB"/>
        </w:rPr>
      </w:pPr>
      <w:r w:rsidRPr="00B857AD">
        <w:rPr>
          <w:rFonts w:cstheme="minorHAnsi"/>
          <w:i/>
          <w:u w:val="single"/>
          <w:lang w:val="en-GB"/>
        </w:rPr>
        <w:t>Interviews</w:t>
      </w:r>
    </w:p>
    <w:p w14:paraId="1280AC5D" w14:textId="621F823C" w:rsidR="00F564E0" w:rsidRPr="00B857AD" w:rsidRDefault="00B04A98" w:rsidP="00EC60D4">
      <w:pPr>
        <w:shd w:val="clear" w:color="auto" w:fill="FFFFFF"/>
        <w:spacing w:after="0" w:line="240" w:lineRule="auto"/>
        <w:rPr>
          <w:rFonts w:cstheme="minorHAnsi"/>
          <w:iCs/>
          <w:lang w:val="en-GB"/>
        </w:rPr>
      </w:pPr>
      <w:r w:rsidRPr="00B857AD">
        <w:rPr>
          <w:rFonts w:cstheme="minorHAnsi"/>
          <w:iCs/>
          <w:lang w:val="en-GB"/>
        </w:rPr>
        <w:t>If you withdraw</w:t>
      </w:r>
      <w:r w:rsidR="0021370A" w:rsidRPr="00B857AD">
        <w:rPr>
          <w:rFonts w:cstheme="minorHAnsi"/>
          <w:iCs/>
          <w:lang w:val="en-GB"/>
        </w:rPr>
        <w:t>,</w:t>
      </w:r>
      <w:r w:rsidRPr="00B857AD">
        <w:rPr>
          <w:rFonts w:cstheme="minorHAnsi"/>
          <w:iCs/>
          <w:lang w:val="en-GB"/>
        </w:rPr>
        <w:t xml:space="preserve"> </w:t>
      </w:r>
      <w:bookmarkStart w:id="16" w:name="_Hlk124778171"/>
      <w:bookmarkEnd w:id="15"/>
      <w:r w:rsidR="00A41C4B" w:rsidRPr="00B857AD">
        <w:rPr>
          <w:rFonts w:cstheme="minorHAnsi"/>
          <w:iCs/>
          <w:lang w:val="en-GB"/>
        </w:rPr>
        <w:t>your data will be deleted from the dataset</w:t>
      </w:r>
      <w:bookmarkEnd w:id="16"/>
      <w:r w:rsidR="00A41C4B" w:rsidRPr="00B857AD">
        <w:rPr>
          <w:rFonts w:cstheme="minorHAnsi"/>
          <w:iCs/>
          <w:lang w:val="en-GB"/>
        </w:rPr>
        <w:t>.</w:t>
      </w:r>
      <w:r w:rsidR="0056330D" w:rsidRPr="00B857AD">
        <w:rPr>
          <w:rFonts w:cstheme="minorHAnsi"/>
          <w:iCs/>
          <w:lang w:val="en-GB"/>
        </w:rPr>
        <w:t xml:space="preserve"> </w:t>
      </w:r>
    </w:p>
    <w:p w14:paraId="6755CBE2" w14:textId="77777777" w:rsidR="0018730B" w:rsidRPr="00B857AD" w:rsidRDefault="0018730B" w:rsidP="00EC60D4">
      <w:pPr>
        <w:shd w:val="clear" w:color="auto" w:fill="FFFFFF"/>
        <w:spacing w:after="0" w:line="240" w:lineRule="auto"/>
        <w:rPr>
          <w:rFonts w:cstheme="minorHAnsi"/>
          <w:iCs/>
          <w:lang w:val="en-GB"/>
        </w:rPr>
      </w:pPr>
    </w:p>
    <w:p w14:paraId="1D69BB9E" w14:textId="5246BD81" w:rsidR="0023648A" w:rsidRPr="00B857AD" w:rsidRDefault="0023648A" w:rsidP="00EC60D4">
      <w:pPr>
        <w:shd w:val="clear" w:color="auto" w:fill="FFFFFF"/>
        <w:spacing w:after="0" w:line="240" w:lineRule="auto"/>
        <w:rPr>
          <w:rFonts w:cstheme="minorHAnsi"/>
          <w:i/>
          <w:u w:val="single"/>
          <w:lang w:val="en-GB"/>
        </w:rPr>
      </w:pPr>
      <w:r w:rsidRPr="00B857AD">
        <w:rPr>
          <w:rFonts w:cstheme="minorHAnsi"/>
          <w:i/>
          <w:u w:val="single"/>
          <w:lang w:val="en-GB"/>
        </w:rPr>
        <w:lastRenderedPageBreak/>
        <w:t>Focus Groups</w:t>
      </w:r>
    </w:p>
    <w:p w14:paraId="585501ED" w14:textId="2491CB80" w:rsidR="0023648A" w:rsidRPr="00B857AD" w:rsidRDefault="00105917" w:rsidP="0023648A">
      <w:pPr>
        <w:pStyle w:val="NoSpacing"/>
        <w:jc w:val="both"/>
        <w:rPr>
          <w:rFonts w:cstheme="minorHAnsi"/>
          <w:i/>
          <w:lang w:val="en-GB"/>
        </w:rPr>
      </w:pPr>
      <w:bookmarkStart w:id="17" w:name="_Hlk152682474"/>
      <w:r w:rsidRPr="00B857AD">
        <w:rPr>
          <w:rFonts w:cstheme="minorHAnsi"/>
          <w:iCs/>
          <w:lang w:val="en-GB"/>
        </w:rPr>
        <w:t>Due to the way focus group discussions are recorded, the research team may not be able to withdraw or destroy individual participant responses after the focus group has begun</w:t>
      </w:r>
      <w:r w:rsidR="0023648A" w:rsidRPr="00B857AD">
        <w:rPr>
          <w:rFonts w:cstheme="minorHAnsi"/>
          <w:iCs/>
          <w:noProof/>
        </w:rPr>
        <w:t>.</w:t>
      </w:r>
      <w:bookmarkEnd w:id="17"/>
      <w:r w:rsidR="0023648A" w:rsidRPr="00B857AD">
        <w:rPr>
          <w:rFonts w:cstheme="minorHAnsi"/>
          <w:iCs/>
          <w:lang w:val="en-GB"/>
        </w:rPr>
        <w:t xml:space="preserve"> </w:t>
      </w:r>
    </w:p>
    <w:p w14:paraId="67213424" w14:textId="77777777" w:rsidR="00EC60D4" w:rsidRPr="00B857AD" w:rsidRDefault="00EC60D4" w:rsidP="00243562">
      <w:pPr>
        <w:shd w:val="clear" w:color="auto" w:fill="FFFFFF"/>
        <w:spacing w:after="0" w:line="240" w:lineRule="auto"/>
        <w:rPr>
          <w:rFonts w:cstheme="minorHAnsi"/>
          <w:iCs/>
          <w:lang w:val="en-GB"/>
        </w:rPr>
      </w:pPr>
    </w:p>
    <w:p w14:paraId="2B00333A" w14:textId="36B4DA1B" w:rsidR="00E862D5" w:rsidRPr="00B857AD" w:rsidRDefault="00622029" w:rsidP="00E862D5">
      <w:pPr>
        <w:pStyle w:val="NoSpacing"/>
        <w:jc w:val="both"/>
        <w:rPr>
          <w:b/>
          <w:iCs/>
        </w:rPr>
      </w:pPr>
      <w:r w:rsidRPr="00B857AD">
        <w:rPr>
          <w:b/>
          <w:iCs/>
        </w:rPr>
        <w:t>1</w:t>
      </w:r>
      <w:r w:rsidR="006169C0" w:rsidRPr="00B857AD">
        <w:rPr>
          <w:b/>
          <w:iCs/>
        </w:rPr>
        <w:t>0</w:t>
      </w:r>
      <w:r w:rsidRPr="00B857AD">
        <w:rPr>
          <w:b/>
          <w:iCs/>
        </w:rPr>
        <w:t xml:space="preserve">. </w:t>
      </w:r>
      <w:r w:rsidR="00E862D5" w:rsidRPr="00B857AD">
        <w:rPr>
          <w:b/>
          <w:iCs/>
        </w:rPr>
        <w:t>Will anyone else know the results of the project</w:t>
      </w:r>
      <w:r w:rsidR="00130F48" w:rsidRPr="00B857AD">
        <w:rPr>
          <w:b/>
          <w:iCs/>
        </w:rPr>
        <w:t xml:space="preserve"> or have access to my information</w:t>
      </w:r>
      <w:r w:rsidR="00E862D5" w:rsidRPr="00B857AD">
        <w:rPr>
          <w:b/>
          <w:iCs/>
        </w:rPr>
        <w:t>?</w:t>
      </w:r>
      <w:r w:rsidR="00133B57" w:rsidRPr="00B857AD">
        <w:rPr>
          <w:b/>
          <w:iCs/>
        </w:rPr>
        <w:t xml:space="preserve"> </w:t>
      </w:r>
    </w:p>
    <w:p w14:paraId="3D3836B5" w14:textId="7BD3E0BC" w:rsidR="0061596C" w:rsidRPr="00B857AD" w:rsidRDefault="00F035D6" w:rsidP="00EC60D4">
      <w:pPr>
        <w:spacing w:after="0" w:line="240" w:lineRule="auto"/>
      </w:pPr>
      <w:bookmarkStart w:id="18" w:name="_Hlk154055021"/>
      <w:bookmarkStart w:id="19" w:name="_Hlk154057406"/>
      <w:r w:rsidRPr="00B857AD">
        <w:t xml:space="preserve">Any information or personal details gathered during this study are </w:t>
      </w:r>
      <w:r w:rsidR="00C61B5E" w:rsidRPr="00B857AD">
        <w:t>confidential and</w:t>
      </w:r>
      <w:r w:rsidR="00803EB0" w:rsidRPr="00B857AD">
        <w:t xml:space="preserve"> will not be shared with third parties without your consent</w:t>
      </w:r>
      <w:r w:rsidR="00D769A6" w:rsidRPr="00B857AD">
        <w:t>.</w:t>
      </w:r>
      <w:r w:rsidR="00803EB0" w:rsidRPr="00B857AD">
        <w:t xml:space="preserve"> </w:t>
      </w:r>
      <w:bookmarkEnd w:id="18"/>
      <w:r w:rsidR="00C61B5E" w:rsidRPr="00B857AD">
        <w:t>The data from this research project</w:t>
      </w:r>
      <w:r w:rsidR="00030477" w:rsidRPr="00B857AD">
        <w:t xml:space="preserve"> will only be accessible to the research team and </w:t>
      </w:r>
      <w:r w:rsidR="00C61B5E" w:rsidRPr="00B857AD">
        <w:t>will b</w:t>
      </w:r>
      <w:r w:rsidR="00030477" w:rsidRPr="00B857AD">
        <w:t xml:space="preserve">e </w:t>
      </w:r>
      <w:r w:rsidR="00BB0AD3" w:rsidRPr="00B857AD">
        <w:t xml:space="preserve">shared and </w:t>
      </w:r>
      <w:r w:rsidR="00C61B5E" w:rsidRPr="00B857AD">
        <w:t>stored on ACU secure servers (</w:t>
      </w:r>
      <w:r w:rsidR="00D769A6" w:rsidRPr="00B857AD">
        <w:t>e.g.</w:t>
      </w:r>
      <w:r w:rsidR="00C61B5E" w:rsidRPr="00B857AD">
        <w:t xml:space="preserve"> SharePoint, OneDrive or file servers) </w:t>
      </w:r>
      <w:r w:rsidR="00E862D5" w:rsidRPr="00B857AD">
        <w:t>for 15 years</w:t>
      </w:r>
      <w:r w:rsidR="0061596C" w:rsidRPr="00B857AD">
        <w:t xml:space="preserve"> </w:t>
      </w:r>
      <w:r w:rsidR="00E862D5" w:rsidRPr="00B857AD">
        <w:t xml:space="preserve">in a </w:t>
      </w:r>
      <w:r w:rsidR="004140B3" w:rsidRPr="00B857AD">
        <w:rPr>
          <w:i/>
          <w:iCs/>
        </w:rPr>
        <w:t>n</w:t>
      </w:r>
      <w:r w:rsidR="00E862D5" w:rsidRPr="00B857AD">
        <w:rPr>
          <w:i/>
          <w:iCs/>
        </w:rPr>
        <w:t>on-identifiable format where your identity will remain unknown</w:t>
      </w:r>
      <w:r w:rsidR="00E862D5" w:rsidRPr="00B857AD">
        <w:t>.</w:t>
      </w:r>
      <w:bookmarkStart w:id="20" w:name="_Hlk154054179"/>
    </w:p>
    <w:p w14:paraId="53093FF5" w14:textId="77777777" w:rsidR="00EC60D4" w:rsidRPr="00B857AD" w:rsidRDefault="00EC60D4" w:rsidP="00243562">
      <w:pPr>
        <w:spacing w:after="0" w:line="240" w:lineRule="auto"/>
      </w:pPr>
    </w:p>
    <w:p w14:paraId="6A78F53B" w14:textId="77777777" w:rsidR="00F07C4F" w:rsidRPr="00B857AD" w:rsidRDefault="00F07C4F" w:rsidP="00F07C4F">
      <w:pPr>
        <w:spacing w:after="0" w:line="240" w:lineRule="auto"/>
        <w:rPr>
          <w:rFonts w:ascii="Calibri" w:eastAsiaTheme="minorHAnsi" w:hAnsi="Calibri" w:cs="Calibri"/>
          <w:i/>
          <w:iCs/>
          <w:lang w:eastAsia="en-US"/>
        </w:rPr>
      </w:pPr>
      <w:bookmarkStart w:id="21" w:name="_Hlk154054465"/>
      <w:bookmarkEnd w:id="19"/>
      <w:bookmarkEnd w:id="20"/>
      <w:r w:rsidRPr="00B857AD">
        <w:rPr>
          <w:rFonts w:ascii="Calibri" w:eastAsiaTheme="minorHAnsi" w:hAnsi="Calibri" w:cs="Calibri"/>
          <w:i/>
          <w:iCs/>
          <w:lang w:eastAsia="en-US"/>
        </w:rPr>
        <w:t xml:space="preserve">ACU will manage your personal information and share data in accordance with its Privacy Policy. This includes compliance with the Guidelines under Section 95 of the Privacy Act 1988 (s95 guidelines) to ensure that the proposed handling of personal information does not breach the Privacy Act 1988. I </w:t>
      </w:r>
    </w:p>
    <w:p w14:paraId="46B8261B" w14:textId="238A9006" w:rsidR="00EC60D4" w:rsidRPr="00B857AD" w:rsidRDefault="003D6691" w:rsidP="00EC60D4">
      <w:pPr>
        <w:pStyle w:val="NoSpacing"/>
        <w:jc w:val="both"/>
        <w:rPr>
          <w:rStyle w:val="ui-provider"/>
          <w:i/>
          <w:iCs/>
        </w:rPr>
      </w:pPr>
      <w:r w:rsidRPr="00B857AD">
        <w:t xml:space="preserve">In limited cases, your data may also be viewable to ACU </w:t>
      </w:r>
      <w:r w:rsidRPr="00B857AD">
        <w:rPr>
          <w:rStyle w:val="ui-provider"/>
        </w:rPr>
        <w:t xml:space="preserve">systems/software staff and administrators to address IT issues. </w:t>
      </w:r>
    </w:p>
    <w:p w14:paraId="405B47E2" w14:textId="77777777" w:rsidR="003D6691" w:rsidRPr="00B857AD" w:rsidRDefault="003D6691" w:rsidP="00EC60D4">
      <w:pPr>
        <w:pStyle w:val="NoSpacing"/>
        <w:jc w:val="both"/>
        <w:rPr>
          <w:rStyle w:val="ui-provider"/>
          <w:i/>
          <w:iCs/>
        </w:rPr>
      </w:pPr>
    </w:p>
    <w:p w14:paraId="2F76444E" w14:textId="37824707" w:rsidR="00EC60D4" w:rsidRPr="00B857AD" w:rsidRDefault="00B55BDA" w:rsidP="00EC60D4">
      <w:pPr>
        <w:pStyle w:val="NoSpacing"/>
        <w:jc w:val="both"/>
        <w:rPr>
          <w:rFonts w:ascii="Calibri" w:eastAsiaTheme="minorHAnsi" w:hAnsi="Calibri" w:cs="Calibri"/>
          <w:lang w:eastAsia="en-US"/>
        </w:rPr>
      </w:pPr>
      <w:r w:rsidRPr="00B857AD">
        <w:t xml:space="preserve"> With</w:t>
      </w:r>
      <w:r w:rsidRPr="00B857AD">
        <w:rPr>
          <w:i/>
          <w:iCs/>
        </w:rPr>
        <w:t xml:space="preserve"> your consent, data may also be used for future research or shared with collaborators or others for new research. Data wi</w:t>
      </w:r>
      <w:r w:rsidR="006745BD" w:rsidRPr="00B857AD">
        <w:rPr>
          <w:i/>
          <w:iCs/>
        </w:rPr>
        <w:t>l</w:t>
      </w:r>
      <w:r w:rsidRPr="00B857AD">
        <w:rPr>
          <w:i/>
          <w:iCs/>
        </w:rPr>
        <w:t>l be saved on ACU OneDrive</w:t>
      </w:r>
      <w:r w:rsidR="007B534B" w:rsidRPr="00B857AD">
        <w:rPr>
          <w:i/>
          <w:iCs/>
        </w:rPr>
        <w:t xml:space="preserve"> and SharePoint</w:t>
      </w:r>
      <w:r w:rsidR="00A2542E" w:rsidRPr="00B857AD">
        <w:rPr>
          <w:i/>
          <w:iCs/>
        </w:rPr>
        <w:t>.</w:t>
      </w:r>
      <w:r w:rsidRPr="00B857AD">
        <w:rPr>
          <w:i/>
          <w:iCs/>
        </w:rPr>
        <w:t xml:space="preserve"> The</w:t>
      </w:r>
      <w:r w:rsidR="006745BD" w:rsidRPr="00B857AD">
        <w:rPr>
          <w:i/>
          <w:iCs/>
        </w:rPr>
        <w:t xml:space="preserve"> data</w:t>
      </w:r>
      <w:r w:rsidRPr="00B857AD">
        <w:rPr>
          <w:i/>
          <w:iCs/>
        </w:rPr>
        <w:t xml:space="preserve"> may be reassessed and made available in a deidentified format by the researchers named </w:t>
      </w:r>
      <w:r w:rsidR="007B534B" w:rsidRPr="00B857AD">
        <w:rPr>
          <w:i/>
          <w:iCs/>
        </w:rPr>
        <w:t>in this study for future studies relating to nurses’ clinical decision-making</w:t>
      </w:r>
      <w:r w:rsidRPr="00B857AD">
        <w:rPr>
          <w:i/>
          <w:iCs/>
        </w:rPr>
        <w:t xml:space="preserve"> and pressure injuries</w:t>
      </w:r>
      <w:r w:rsidR="006745BD" w:rsidRPr="00B857AD">
        <w:rPr>
          <w:rFonts w:ascii="Calibri" w:eastAsiaTheme="minorHAnsi" w:hAnsi="Calibri" w:cs="Calibri"/>
          <w:lang w:eastAsia="en-US"/>
        </w:rPr>
        <w:t>.</w:t>
      </w:r>
    </w:p>
    <w:p w14:paraId="4C6F3FFC" w14:textId="7A9D83F7" w:rsidR="003D6691" w:rsidRPr="00B857AD" w:rsidRDefault="003D6691" w:rsidP="00EC60D4">
      <w:pPr>
        <w:pStyle w:val="NoSpacing"/>
        <w:jc w:val="both"/>
        <w:rPr>
          <w:rFonts w:ascii="Calibri" w:eastAsiaTheme="minorHAnsi" w:hAnsi="Calibri" w:cs="Calibri"/>
          <w:lang w:eastAsia="en-US"/>
        </w:rPr>
      </w:pPr>
    </w:p>
    <w:bookmarkEnd w:id="21"/>
    <w:p w14:paraId="10B70E5C" w14:textId="63D3891D" w:rsidR="00E862D5" w:rsidRPr="00B857AD" w:rsidRDefault="00622029" w:rsidP="00E862D5">
      <w:pPr>
        <w:pStyle w:val="NoSpacing"/>
        <w:jc w:val="both"/>
        <w:rPr>
          <w:b/>
          <w:iCs/>
        </w:rPr>
      </w:pPr>
      <w:r w:rsidRPr="00B857AD">
        <w:rPr>
          <w:b/>
          <w:iCs/>
        </w:rPr>
        <w:t>1</w:t>
      </w:r>
      <w:r w:rsidR="006169C0" w:rsidRPr="00B857AD">
        <w:rPr>
          <w:b/>
          <w:iCs/>
        </w:rPr>
        <w:t>1</w:t>
      </w:r>
      <w:r w:rsidRPr="00B857AD">
        <w:rPr>
          <w:b/>
          <w:iCs/>
        </w:rPr>
        <w:t xml:space="preserve">. </w:t>
      </w:r>
      <w:r w:rsidR="00E862D5" w:rsidRPr="00B857AD">
        <w:rPr>
          <w:b/>
          <w:iCs/>
        </w:rPr>
        <w:t>Will I be able to find out the results of the project?</w:t>
      </w:r>
    </w:p>
    <w:p w14:paraId="7D6C6A3D" w14:textId="0DCF8B26" w:rsidR="00355C37" w:rsidRPr="00B857AD" w:rsidRDefault="00E862D5" w:rsidP="00EC60D4">
      <w:pPr>
        <w:spacing w:after="0" w:line="240" w:lineRule="auto"/>
      </w:pPr>
      <w:bookmarkStart w:id="22" w:name="_Hlk154057487"/>
      <w:r w:rsidRPr="00B857AD">
        <w:t xml:space="preserve">The </w:t>
      </w:r>
      <w:r w:rsidR="00BA73B4" w:rsidRPr="00B857AD">
        <w:t>r</w:t>
      </w:r>
      <w:r w:rsidRPr="00B857AD">
        <w:t>esults of the study will be published</w:t>
      </w:r>
      <w:r w:rsidR="00A2542E" w:rsidRPr="00B857AD">
        <w:t xml:space="preserve"> in </w:t>
      </w:r>
      <w:r w:rsidR="002F4085" w:rsidRPr="00B857AD">
        <w:t>professional journals, at conferences and in a thesis</w:t>
      </w:r>
      <w:r w:rsidR="009B59FA" w:rsidRPr="00B857AD">
        <w:t xml:space="preserve">. </w:t>
      </w:r>
      <w:r w:rsidRPr="00B857AD">
        <w:t xml:space="preserve">All information about you will be published in a way that will not identify </w:t>
      </w:r>
      <w:r w:rsidR="006745BD" w:rsidRPr="00B857AD">
        <w:t xml:space="preserve">you in any way. It will be published </w:t>
      </w:r>
      <w:r w:rsidRPr="00B857AD">
        <w:t>in an aggregated format</w:t>
      </w:r>
      <w:r w:rsidR="006745BD" w:rsidRPr="00B857AD">
        <w:t>.</w:t>
      </w:r>
      <w:r w:rsidRPr="00B857AD">
        <w:t xml:space="preserve"> </w:t>
      </w:r>
      <w:bookmarkStart w:id="23" w:name="_Hlk154055247"/>
      <w:r w:rsidRPr="00B857AD">
        <w:t>If you would like to receive a copy</w:t>
      </w:r>
      <w:r w:rsidR="00B13E1D" w:rsidRPr="00B857AD">
        <w:t xml:space="preserve"> of the result</w:t>
      </w:r>
      <w:r w:rsidR="00DA421B" w:rsidRPr="00B857AD">
        <w:t>s</w:t>
      </w:r>
      <w:r w:rsidR="00B13E1D" w:rsidRPr="00B857AD">
        <w:t>,</w:t>
      </w:r>
      <w:r w:rsidR="00DA421B" w:rsidRPr="00B857AD">
        <w:t xml:space="preserve"> </w:t>
      </w:r>
      <w:r w:rsidR="00B13E1D" w:rsidRPr="00B857AD">
        <w:t xml:space="preserve">or a </w:t>
      </w:r>
      <w:r w:rsidR="00355C37" w:rsidRPr="00B857AD">
        <w:t>plain English summary</w:t>
      </w:r>
      <w:r w:rsidR="00DA421B" w:rsidRPr="00B857AD">
        <w:t>,</w:t>
      </w:r>
      <w:r w:rsidRPr="00B857AD">
        <w:t xml:space="preserve"> please contact a member of the research team listed below</w:t>
      </w:r>
      <w:r w:rsidR="00EC60D4" w:rsidRPr="00B857AD">
        <w:t xml:space="preserve">. </w:t>
      </w:r>
      <w:r w:rsidR="00F16CE1" w:rsidRPr="00B857AD">
        <w:t xml:space="preserve">We will only use these details to send you the results of the research. </w:t>
      </w:r>
    </w:p>
    <w:p w14:paraId="61455415" w14:textId="77777777" w:rsidR="00EC60D4" w:rsidRPr="00B857AD" w:rsidRDefault="00EC60D4" w:rsidP="00243562">
      <w:pPr>
        <w:spacing w:after="0" w:line="240" w:lineRule="auto"/>
      </w:pPr>
    </w:p>
    <w:bookmarkEnd w:id="22"/>
    <w:bookmarkEnd w:id="23"/>
    <w:p w14:paraId="31E4C7AE" w14:textId="54C60B28" w:rsidR="00E862D5" w:rsidRPr="00B857AD" w:rsidRDefault="00622029" w:rsidP="00E862D5">
      <w:pPr>
        <w:pStyle w:val="NoSpacing"/>
        <w:jc w:val="both"/>
        <w:rPr>
          <w:b/>
          <w:iCs/>
        </w:rPr>
      </w:pPr>
      <w:r w:rsidRPr="00B857AD">
        <w:rPr>
          <w:b/>
          <w:iCs/>
        </w:rPr>
        <w:t>1</w:t>
      </w:r>
      <w:r w:rsidR="006169C0" w:rsidRPr="00B857AD">
        <w:rPr>
          <w:b/>
          <w:iCs/>
        </w:rPr>
        <w:t>2</w:t>
      </w:r>
      <w:r w:rsidRPr="00B857AD">
        <w:rPr>
          <w:b/>
          <w:iCs/>
        </w:rPr>
        <w:t xml:space="preserve">. </w:t>
      </w:r>
      <w:r w:rsidR="00E862D5" w:rsidRPr="00B857AD">
        <w:rPr>
          <w:b/>
          <w:iCs/>
        </w:rPr>
        <w:t>Who do I contact if I have questions about the project?</w:t>
      </w:r>
    </w:p>
    <w:p w14:paraId="48F25EAA" w14:textId="77777777" w:rsidR="00E862D5" w:rsidRPr="00B857AD" w:rsidRDefault="00E862D5" w:rsidP="00243562">
      <w:pPr>
        <w:spacing w:after="0" w:line="240" w:lineRule="auto"/>
      </w:pPr>
      <w:r w:rsidRPr="00B857AD">
        <w:t xml:space="preserve">If you have any questions or concerns about the project, please contact a member/s of the research team below. </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B857AD" w:rsidRPr="00B857AD"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B857AD"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B857AD">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386CA971" w:rsidR="00E862D5" w:rsidRPr="00B857AD" w:rsidRDefault="001B3761" w:rsidP="00A17BFD">
            <w:pPr>
              <w:pStyle w:val="ListParagraph"/>
              <w:spacing w:after="0" w:line="240" w:lineRule="auto"/>
              <w:ind w:left="0"/>
              <w:jc w:val="both"/>
              <w:rPr>
                <w:rFonts w:asciiTheme="minorHAnsi" w:hAnsiTheme="minorHAnsi" w:cstheme="minorHAnsi"/>
                <w:iCs/>
                <w:sz w:val="22"/>
                <w:szCs w:val="22"/>
                <w:lang w:val="en-GB" w:eastAsia="en-US"/>
              </w:rPr>
            </w:pPr>
            <w:r w:rsidRPr="00B857AD">
              <w:rPr>
                <w:rFonts w:eastAsia="Times New Roman" w:cstheme="minorHAnsi"/>
                <w:iCs/>
                <w:lang w:val="en-GB"/>
              </w:rPr>
              <w:t>Joanne Cordina</w:t>
            </w:r>
          </w:p>
        </w:tc>
      </w:tr>
      <w:tr w:rsidR="00B857AD" w:rsidRPr="00B857AD"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B857AD"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B857AD">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DDDA83" w:rsidR="00E862D5" w:rsidRPr="00B857AD" w:rsidRDefault="00346889" w:rsidP="00A17BFD">
            <w:pPr>
              <w:pStyle w:val="ListParagraph"/>
              <w:spacing w:after="0" w:line="240" w:lineRule="auto"/>
              <w:ind w:left="0"/>
              <w:jc w:val="both"/>
              <w:rPr>
                <w:rFonts w:asciiTheme="minorHAnsi" w:hAnsiTheme="minorHAnsi" w:cstheme="minorHAnsi"/>
                <w:iCs/>
                <w:sz w:val="22"/>
                <w:szCs w:val="22"/>
                <w:lang w:val="en-GB" w:eastAsia="en-US"/>
              </w:rPr>
            </w:pPr>
            <w:r w:rsidRPr="00B857AD">
              <w:rPr>
                <w:rFonts w:eastAsia="Times New Roman" w:cstheme="minorHAnsi"/>
                <w:iCs/>
                <w:lang w:val="en-GB"/>
              </w:rPr>
              <w:t>PhD student</w:t>
            </w:r>
          </w:p>
        </w:tc>
      </w:tr>
      <w:tr w:rsidR="00B857AD" w:rsidRPr="00B857AD"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B857AD"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B857AD">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5D53DEC" w:rsidR="00E862D5" w:rsidRPr="00B857AD" w:rsidRDefault="007618DE" w:rsidP="00A17BFD">
            <w:pPr>
              <w:pStyle w:val="ListParagraph"/>
              <w:spacing w:after="0" w:line="240" w:lineRule="auto"/>
              <w:ind w:left="0"/>
              <w:jc w:val="both"/>
              <w:rPr>
                <w:rFonts w:asciiTheme="minorHAnsi" w:hAnsiTheme="minorHAnsi" w:cstheme="minorHAnsi"/>
                <w:iCs/>
                <w:sz w:val="22"/>
                <w:szCs w:val="22"/>
                <w:lang w:val="en-GB" w:eastAsia="en-US"/>
              </w:rPr>
            </w:pPr>
            <w:r w:rsidRPr="00B857AD">
              <w:rPr>
                <w:rFonts w:cstheme="minorHAnsi"/>
              </w:rPr>
              <w:t xml:space="preserve"> </w:t>
            </w:r>
            <w:r w:rsidRPr="00B857AD">
              <w:rPr>
                <w:rFonts w:eastAsia="Times New Roman" w:cstheme="minorHAnsi"/>
                <w:iCs/>
                <w:lang w:val="en-GB"/>
              </w:rPr>
              <w:t>joanne.cordina@myacu.edu.au</w:t>
            </w:r>
          </w:p>
        </w:tc>
      </w:tr>
      <w:tr w:rsidR="00B857AD" w:rsidRPr="00B857AD"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B857AD"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B857AD">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2E5A1F1A" w:rsidR="00E862D5" w:rsidRPr="00B857AD" w:rsidRDefault="00DF53AD" w:rsidP="00A17BFD">
            <w:pPr>
              <w:pStyle w:val="ListParagraph"/>
              <w:spacing w:after="0" w:line="240" w:lineRule="auto"/>
              <w:ind w:left="0"/>
              <w:jc w:val="both"/>
              <w:rPr>
                <w:rFonts w:asciiTheme="minorHAnsi" w:hAnsiTheme="minorHAnsi" w:cstheme="minorHAnsi"/>
                <w:iCs/>
                <w:sz w:val="22"/>
                <w:szCs w:val="22"/>
                <w:lang w:val="en-GB" w:eastAsia="en-US"/>
              </w:rPr>
            </w:pPr>
            <w:r w:rsidRPr="00B857AD">
              <w:rPr>
                <w:rFonts w:eastAsia="Times New Roman" w:cstheme="minorHAnsi"/>
                <w:iCs/>
                <w:lang w:val="en-GB"/>
              </w:rPr>
              <w:t>Jenny Sim</w:t>
            </w:r>
          </w:p>
        </w:tc>
      </w:tr>
      <w:tr w:rsidR="00B857AD" w:rsidRPr="00B857AD"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B857AD"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B857AD">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2192EE49" w:rsidR="00E862D5" w:rsidRPr="00B857AD" w:rsidRDefault="00DF53AD" w:rsidP="00A17BFD">
            <w:pPr>
              <w:pStyle w:val="ListParagraph"/>
              <w:spacing w:after="0" w:line="240" w:lineRule="auto"/>
              <w:ind w:left="0"/>
              <w:jc w:val="both"/>
              <w:rPr>
                <w:rFonts w:asciiTheme="minorHAnsi" w:hAnsiTheme="minorHAnsi" w:cstheme="minorHAnsi"/>
                <w:iCs/>
                <w:sz w:val="22"/>
                <w:szCs w:val="22"/>
                <w:lang w:val="en-GB" w:eastAsia="en-US"/>
              </w:rPr>
            </w:pPr>
            <w:r w:rsidRPr="00B857AD">
              <w:rPr>
                <w:rFonts w:eastAsia="Times New Roman" w:cstheme="minorHAnsi"/>
                <w:iCs/>
                <w:lang w:val="en-GB"/>
              </w:rPr>
              <w:t>Professor</w:t>
            </w:r>
            <w:r w:rsidR="006745BD" w:rsidRPr="00B857AD">
              <w:rPr>
                <w:rFonts w:eastAsia="Times New Roman" w:cstheme="minorHAnsi"/>
                <w:iCs/>
                <w:lang w:val="en-GB"/>
              </w:rPr>
              <w:t xml:space="preserve"> of Nursing</w:t>
            </w:r>
          </w:p>
        </w:tc>
      </w:tr>
      <w:tr w:rsidR="00B857AD" w:rsidRPr="00B857AD"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B857AD"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B857AD">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61380501" w:rsidR="00E862D5" w:rsidRPr="00B857AD" w:rsidRDefault="006745BD" w:rsidP="00A17BFD">
            <w:pPr>
              <w:pStyle w:val="ListParagraph"/>
              <w:spacing w:after="0" w:line="240" w:lineRule="auto"/>
              <w:ind w:left="0"/>
              <w:jc w:val="both"/>
              <w:rPr>
                <w:rFonts w:asciiTheme="minorHAnsi" w:hAnsiTheme="minorHAnsi" w:cstheme="minorHAnsi"/>
                <w:iCs/>
                <w:sz w:val="22"/>
                <w:szCs w:val="22"/>
                <w:lang w:val="en-GB" w:eastAsia="en-US"/>
              </w:rPr>
            </w:pPr>
            <w:r w:rsidRPr="00B857AD">
              <w:rPr>
                <w:rFonts w:eastAsia="Times New Roman" w:cstheme="minorHAnsi"/>
                <w:iCs/>
                <w:lang w:val="en-GB"/>
              </w:rPr>
              <w:t>02 97392760</w:t>
            </w:r>
          </w:p>
        </w:tc>
      </w:tr>
      <w:tr w:rsidR="00B857AD" w:rsidRPr="00B857AD"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B857AD"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B857AD">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9A58DC7" w:rsidR="00E862D5" w:rsidRPr="00B857AD" w:rsidRDefault="006415E7" w:rsidP="00A17BFD">
            <w:pPr>
              <w:pStyle w:val="ListParagraph"/>
              <w:spacing w:after="0" w:line="240" w:lineRule="auto"/>
              <w:ind w:left="0"/>
              <w:jc w:val="both"/>
              <w:rPr>
                <w:rFonts w:asciiTheme="minorHAnsi" w:hAnsiTheme="minorHAnsi" w:cstheme="minorHAnsi"/>
                <w:iCs/>
                <w:sz w:val="22"/>
                <w:szCs w:val="22"/>
                <w:lang w:val="en-GB" w:eastAsia="en-US"/>
              </w:rPr>
            </w:pPr>
            <w:r w:rsidRPr="00B857AD">
              <w:rPr>
                <w:rFonts w:eastAsia="Times New Roman" w:cstheme="minorHAnsi"/>
                <w:iCs/>
                <w:lang w:val="en-GB"/>
              </w:rPr>
              <w:t>Jenny.Sim@</w:t>
            </w:r>
            <w:r w:rsidR="000505AE" w:rsidRPr="00B857AD">
              <w:rPr>
                <w:rFonts w:eastAsia="Times New Roman" w:cstheme="minorHAnsi"/>
                <w:iCs/>
                <w:lang w:val="en-GB"/>
              </w:rPr>
              <w:t>acu.edu.au</w:t>
            </w:r>
          </w:p>
        </w:tc>
      </w:tr>
    </w:tbl>
    <w:p w14:paraId="6381AE9C" w14:textId="77777777" w:rsidR="00E862D5" w:rsidRPr="00B857AD" w:rsidRDefault="00E862D5" w:rsidP="00E862D5">
      <w:pPr>
        <w:pStyle w:val="NoSpacing"/>
        <w:jc w:val="both"/>
      </w:pPr>
    </w:p>
    <w:p w14:paraId="0B0D0228" w14:textId="77777777" w:rsidR="00E862D5" w:rsidRPr="00B857AD" w:rsidRDefault="00E862D5" w:rsidP="00E862D5">
      <w:pPr>
        <w:pStyle w:val="NoSpacing"/>
        <w:jc w:val="both"/>
        <w:rPr>
          <w:b/>
          <w:i/>
        </w:rPr>
      </w:pPr>
      <w:bookmarkStart w:id="24" w:name="_Hlk154043899"/>
      <w:r w:rsidRPr="00B857AD">
        <w:rPr>
          <w:b/>
          <w:i/>
        </w:rPr>
        <w:t>What if I have a complaint or any concerns about the research study?</w:t>
      </w:r>
    </w:p>
    <w:p w14:paraId="0D187EBE" w14:textId="51311408" w:rsidR="00E862D5" w:rsidRPr="00B857AD" w:rsidRDefault="00E862D5" w:rsidP="00243562">
      <w:pPr>
        <w:spacing w:after="0" w:line="240" w:lineRule="auto"/>
      </w:pPr>
      <w:r w:rsidRPr="00B857AD">
        <w:t>The study has been reviewed by the Human Research Ethics Committee at Australian Catholic University (review number</w:t>
      </w:r>
      <w:r w:rsidR="000F459B" w:rsidRPr="00B857AD">
        <w:rPr>
          <w:rFonts w:ascii="Segoe UI" w:hAnsi="Segoe UI" w:cs="Segoe UI"/>
          <w:sz w:val="20"/>
          <w:szCs w:val="20"/>
          <w:shd w:val="clear" w:color="auto" w:fill="FFFFFF"/>
        </w:rPr>
        <w:t>2025-4214E if</w:t>
      </w:r>
      <w:r w:rsidRPr="00B857AD">
        <w:t xml:space="preserve"> </w:t>
      </w:r>
      <w:bookmarkStart w:id="25" w:name="_Hlk154055339"/>
      <w:r w:rsidRPr="00B857AD">
        <w:t xml:space="preserve">you have any complaints or concerns about the conduct of the project, you may </w:t>
      </w:r>
      <w:r w:rsidR="00DA421B" w:rsidRPr="00B857AD">
        <w:t>email</w:t>
      </w:r>
      <w:r w:rsidRPr="00B857AD">
        <w:t xml:space="preserve"> the </w:t>
      </w:r>
      <w:r w:rsidR="00236908" w:rsidRPr="00B857AD">
        <w:t>Manager of Research Ethics and Integrity, the Office of the Deputy Vice Chancellor (Research and Enterprise)</w:t>
      </w:r>
      <w:r w:rsidR="00DA421B" w:rsidRPr="00B857AD">
        <w:t xml:space="preserve"> at </w:t>
      </w:r>
      <w:hyperlink r:id="rId11" w:history="1">
        <w:r w:rsidR="003D5506" w:rsidRPr="00B857AD">
          <w:rPr>
            <w:rStyle w:val="Hyperlink"/>
            <w:color w:val="auto"/>
          </w:rPr>
          <w:t>Resethics.manager@acu.edu.au</w:t>
        </w:r>
      </w:hyperlink>
      <w:r w:rsidR="007963DA" w:rsidRPr="00B857AD">
        <w:t xml:space="preserve"> </w:t>
      </w:r>
    </w:p>
    <w:p w14:paraId="1D5FA886" w14:textId="737FED74" w:rsidR="00E862D5" w:rsidRPr="00B857AD" w:rsidRDefault="00DA421B" w:rsidP="00EC60D4">
      <w:pPr>
        <w:spacing w:after="0" w:line="240" w:lineRule="auto"/>
      </w:pPr>
      <w:r w:rsidRPr="00B857AD">
        <w:t xml:space="preserve">Any complaint or concern will be treated in confidence and reviewed and acted upon, as appropriate. </w:t>
      </w:r>
    </w:p>
    <w:p w14:paraId="61ABD1E9" w14:textId="77777777" w:rsidR="00EC60D4" w:rsidRPr="00B857AD" w:rsidRDefault="00EC60D4" w:rsidP="00243562">
      <w:pPr>
        <w:spacing w:after="0" w:line="240" w:lineRule="auto"/>
      </w:pPr>
    </w:p>
    <w:bookmarkEnd w:id="24"/>
    <w:bookmarkEnd w:id="25"/>
    <w:p w14:paraId="5DBF7E51" w14:textId="1A35E0B8" w:rsidR="00E862D5" w:rsidRPr="00B857AD" w:rsidRDefault="00622029" w:rsidP="00E862D5">
      <w:pPr>
        <w:pStyle w:val="NoSpacing"/>
        <w:jc w:val="both"/>
        <w:rPr>
          <w:b/>
          <w:iCs/>
        </w:rPr>
      </w:pPr>
      <w:r w:rsidRPr="00B857AD">
        <w:rPr>
          <w:b/>
          <w:iCs/>
        </w:rPr>
        <w:t>1</w:t>
      </w:r>
      <w:r w:rsidR="006169C0" w:rsidRPr="00B857AD">
        <w:rPr>
          <w:b/>
          <w:iCs/>
        </w:rPr>
        <w:t>3</w:t>
      </w:r>
      <w:r w:rsidRPr="00B857AD">
        <w:rPr>
          <w:b/>
          <w:iCs/>
        </w:rPr>
        <w:t xml:space="preserve">. </w:t>
      </w:r>
      <w:r w:rsidR="00E862D5" w:rsidRPr="00B857AD">
        <w:rPr>
          <w:b/>
          <w:iCs/>
        </w:rPr>
        <w:t>I want to participate, what do I have to do?</w:t>
      </w:r>
    </w:p>
    <w:p w14:paraId="38628386" w14:textId="4F37BDC8" w:rsidR="00E862D5" w:rsidRPr="00B857AD" w:rsidRDefault="00D26A67" w:rsidP="00243562">
      <w:pPr>
        <w:spacing w:after="0" w:line="240" w:lineRule="auto"/>
      </w:pPr>
      <w:r w:rsidRPr="00B857AD">
        <w:t>Please sign the Consent Form below</w:t>
      </w:r>
      <w:r w:rsidR="00491E59" w:rsidRPr="00B857AD">
        <w:t xml:space="preserve"> </w:t>
      </w:r>
      <w:r w:rsidRPr="00B857AD">
        <w:t xml:space="preserve">and return to the researcher </w:t>
      </w:r>
      <w:r w:rsidR="00252869" w:rsidRPr="00B857AD">
        <w:t xml:space="preserve">via email, </w:t>
      </w:r>
    </w:p>
    <w:p w14:paraId="365C849F" w14:textId="77777777" w:rsidR="00E862D5" w:rsidRPr="00B857AD" w:rsidRDefault="00E862D5" w:rsidP="00E862D5">
      <w:pPr>
        <w:pStyle w:val="NoSpacing"/>
        <w:jc w:val="both"/>
      </w:pPr>
    </w:p>
    <w:p w14:paraId="1658928B" w14:textId="77777777" w:rsidR="00E862D5" w:rsidRPr="00B857AD" w:rsidRDefault="00E862D5" w:rsidP="00E862D5">
      <w:pPr>
        <w:pStyle w:val="NoSpacing"/>
        <w:jc w:val="both"/>
      </w:pPr>
      <w:r w:rsidRPr="00B857AD">
        <w:t>Yours sincerely,</w:t>
      </w:r>
    </w:p>
    <w:p w14:paraId="5EFA9C9C" w14:textId="77777777" w:rsidR="00E862D5" w:rsidRPr="00B857AD" w:rsidRDefault="00E862D5" w:rsidP="00E862D5">
      <w:pPr>
        <w:pStyle w:val="NoSpacing"/>
        <w:jc w:val="both"/>
      </w:pPr>
    </w:p>
    <w:tbl>
      <w:tblPr>
        <w:tblStyle w:val="TableGrid"/>
        <w:tblW w:w="0" w:type="auto"/>
        <w:tblInd w:w="0" w:type="dxa"/>
        <w:tblLook w:val="04A0" w:firstRow="1" w:lastRow="0" w:firstColumn="1" w:lastColumn="0" w:noHBand="0" w:noVBand="1"/>
      </w:tblPr>
      <w:tblGrid>
        <w:gridCol w:w="2687"/>
        <w:gridCol w:w="2193"/>
        <w:gridCol w:w="2237"/>
        <w:gridCol w:w="2233"/>
      </w:tblGrid>
      <w:tr w:rsidR="002A56F1" w:rsidRPr="00B857AD" w14:paraId="09F65610" w14:textId="77777777" w:rsidTr="002A56F1">
        <w:tc>
          <w:tcPr>
            <w:tcW w:w="2337" w:type="dxa"/>
          </w:tcPr>
          <w:p w14:paraId="1F5151FC" w14:textId="0CAEEBF2" w:rsidR="002A56F1" w:rsidRPr="00B857AD" w:rsidRDefault="002A56F1" w:rsidP="00E862D5">
            <w:pPr>
              <w:pStyle w:val="NoSpacing"/>
              <w:jc w:val="both"/>
            </w:pPr>
            <w:r w:rsidRPr="00B857AD">
              <w:t>Ms Joanne Cordina</w:t>
            </w:r>
            <w:r w:rsidR="00FD7508" w:rsidRPr="00B857AD">
              <w:rPr>
                <w:noProof/>
              </w:rPr>
              <w:drawing>
                <wp:inline distT="0" distB="0" distL="0" distR="0" wp14:anchorId="25190C27" wp14:editId="6B0743B8">
                  <wp:extent cx="1568955" cy="465083"/>
                  <wp:effectExtent l="0" t="0" r="0" b="0"/>
                  <wp:docPr id="71516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60207" name=""/>
                          <pic:cNvPicPr/>
                        </pic:nvPicPr>
                        <pic:blipFill>
                          <a:blip r:embed="rId12"/>
                          <a:stretch>
                            <a:fillRect/>
                          </a:stretch>
                        </pic:blipFill>
                        <pic:spPr>
                          <a:xfrm>
                            <a:off x="0" y="0"/>
                            <a:ext cx="1583756" cy="469470"/>
                          </a:xfrm>
                          <a:prstGeom prst="rect">
                            <a:avLst/>
                          </a:prstGeom>
                        </pic:spPr>
                      </pic:pic>
                    </a:graphicData>
                  </a:graphic>
                </wp:inline>
              </w:drawing>
            </w:r>
          </w:p>
        </w:tc>
        <w:tc>
          <w:tcPr>
            <w:tcW w:w="2337" w:type="dxa"/>
          </w:tcPr>
          <w:p w14:paraId="296C4846" w14:textId="77777777" w:rsidR="002A56F1" w:rsidRPr="00B857AD" w:rsidRDefault="002A56F1" w:rsidP="00E862D5">
            <w:pPr>
              <w:pStyle w:val="NoSpacing"/>
              <w:jc w:val="both"/>
            </w:pPr>
            <w:r w:rsidRPr="00B857AD">
              <w:t>Prof Jenny Sim</w:t>
            </w:r>
          </w:p>
          <w:p w14:paraId="0DC2F81B" w14:textId="30FD2422" w:rsidR="002A56F1" w:rsidRPr="00B857AD" w:rsidRDefault="002A56F1" w:rsidP="00E862D5">
            <w:pPr>
              <w:pStyle w:val="NoSpacing"/>
              <w:jc w:val="both"/>
            </w:pPr>
            <w:r w:rsidRPr="00B857AD">
              <w:rPr>
                <w:noProof/>
              </w:rPr>
              <w:drawing>
                <wp:inline distT="0" distB="0" distL="0" distR="0" wp14:anchorId="7A5FFE8C" wp14:editId="109C8428">
                  <wp:extent cx="672999" cy="370150"/>
                  <wp:effectExtent l="0" t="0" r="0" b="0"/>
                  <wp:docPr id="545649009" name="Picture 1" descr="A close-up of a couple of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49009" name="Picture 1" descr="A close-up of a couple of nam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9234" cy="379079"/>
                          </a:xfrm>
                          <a:prstGeom prst="rect">
                            <a:avLst/>
                          </a:prstGeom>
                        </pic:spPr>
                      </pic:pic>
                    </a:graphicData>
                  </a:graphic>
                </wp:inline>
              </w:drawing>
            </w:r>
          </w:p>
        </w:tc>
        <w:tc>
          <w:tcPr>
            <w:tcW w:w="2338" w:type="dxa"/>
          </w:tcPr>
          <w:p w14:paraId="576B08F2" w14:textId="77777777" w:rsidR="002A56F1" w:rsidRPr="00B857AD" w:rsidRDefault="002A56F1" w:rsidP="00E862D5">
            <w:pPr>
              <w:pStyle w:val="NoSpacing"/>
              <w:jc w:val="both"/>
            </w:pPr>
            <w:r w:rsidRPr="00B857AD">
              <w:t>Dr Flora He</w:t>
            </w:r>
          </w:p>
          <w:p w14:paraId="0BB4E932" w14:textId="26892CE6" w:rsidR="00B82EB6" w:rsidRPr="00B857AD" w:rsidRDefault="00B82EB6" w:rsidP="00E862D5">
            <w:pPr>
              <w:pStyle w:val="NoSpacing"/>
              <w:jc w:val="both"/>
            </w:pPr>
            <w:r w:rsidRPr="00B857AD">
              <w:rPr>
                <w:noProof/>
              </w:rPr>
              <w:drawing>
                <wp:inline distT="0" distB="0" distL="0" distR="0" wp14:anchorId="778C3A36" wp14:editId="59A20E78">
                  <wp:extent cx="871268" cy="387895"/>
                  <wp:effectExtent l="0" t="0" r="5080" b="0"/>
                  <wp:docPr id="1966523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23780" name="Picture 196652378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6701" cy="403670"/>
                          </a:xfrm>
                          <a:prstGeom prst="rect">
                            <a:avLst/>
                          </a:prstGeom>
                        </pic:spPr>
                      </pic:pic>
                    </a:graphicData>
                  </a:graphic>
                </wp:inline>
              </w:drawing>
            </w:r>
          </w:p>
        </w:tc>
        <w:tc>
          <w:tcPr>
            <w:tcW w:w="2338" w:type="dxa"/>
          </w:tcPr>
          <w:p w14:paraId="713E9B77" w14:textId="4E5D2A7F" w:rsidR="002A56F1" w:rsidRPr="00B857AD" w:rsidRDefault="002A56F1" w:rsidP="00E862D5">
            <w:pPr>
              <w:pStyle w:val="NoSpacing"/>
              <w:jc w:val="both"/>
            </w:pPr>
            <w:r w:rsidRPr="00B857AD">
              <w:t>Dr Kaye Rolls</w:t>
            </w:r>
          </w:p>
          <w:p w14:paraId="3662DE49" w14:textId="5DCDFDE2" w:rsidR="002A56F1" w:rsidRPr="00B857AD" w:rsidRDefault="00232F4D" w:rsidP="00E862D5">
            <w:pPr>
              <w:pStyle w:val="NoSpacing"/>
              <w:jc w:val="both"/>
            </w:pPr>
            <w:r w:rsidRPr="00B857AD">
              <w:rPr>
                <w:noProof/>
              </w:rPr>
              <w:drawing>
                <wp:inline distT="0" distB="0" distL="0" distR="0" wp14:anchorId="30ADD566" wp14:editId="223B7396">
                  <wp:extent cx="847725" cy="408305"/>
                  <wp:effectExtent l="0" t="0" r="9525" b="0"/>
                  <wp:docPr id="213295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408305"/>
                          </a:xfrm>
                          <a:prstGeom prst="rect">
                            <a:avLst/>
                          </a:prstGeom>
                          <a:noFill/>
                        </pic:spPr>
                      </pic:pic>
                    </a:graphicData>
                  </a:graphic>
                </wp:inline>
              </w:drawing>
            </w:r>
          </w:p>
        </w:tc>
      </w:tr>
    </w:tbl>
    <w:p w14:paraId="572BBADA" w14:textId="77777777" w:rsidR="00E862D5" w:rsidRPr="00B857AD" w:rsidRDefault="00E862D5" w:rsidP="00E862D5">
      <w:pPr>
        <w:pStyle w:val="NoSpacing"/>
        <w:jc w:val="both"/>
        <w:rPr>
          <w:b/>
        </w:rPr>
      </w:pPr>
    </w:p>
    <w:p w14:paraId="3C782062" w14:textId="77777777" w:rsidR="00E862D5" w:rsidRPr="00B857AD" w:rsidRDefault="00E862D5" w:rsidP="00E862D5">
      <w:pPr>
        <w:pStyle w:val="NoSpacing"/>
        <w:jc w:val="both"/>
        <w:rPr>
          <w:b/>
        </w:rPr>
      </w:pPr>
    </w:p>
    <w:p w14:paraId="677F113D" w14:textId="7B41F41D" w:rsidR="00E862D5" w:rsidRPr="00B857AD" w:rsidRDefault="00E862D5" w:rsidP="00A17BFD">
      <w:pPr>
        <w:pStyle w:val="NoSpacing"/>
        <w:numPr>
          <w:ilvl w:val="0"/>
          <w:numId w:val="3"/>
        </w:numPr>
        <w:jc w:val="center"/>
        <w:rPr>
          <w:b/>
          <w:i/>
          <w:iCs/>
        </w:rPr>
      </w:pPr>
      <w:r w:rsidRPr="00B857AD">
        <w:rPr>
          <w:b/>
          <w:i/>
          <w:iCs/>
        </w:rPr>
        <w:t>Please retain a copy of this information letter</w:t>
      </w:r>
      <w:r w:rsidR="006D40FF" w:rsidRPr="00B857AD">
        <w:rPr>
          <w:b/>
          <w:i/>
          <w:iCs/>
        </w:rPr>
        <w:t xml:space="preserve"> </w:t>
      </w:r>
      <w:r w:rsidR="00CF28F3" w:rsidRPr="00B857AD">
        <w:rPr>
          <w:b/>
          <w:i/>
          <w:iCs/>
        </w:rPr>
        <w:t xml:space="preserve">insert weblink or PDF </w:t>
      </w:r>
    </w:p>
    <w:p w14:paraId="49E2B26D" w14:textId="77777777" w:rsidR="001A0EAD" w:rsidRPr="00B857AD" w:rsidRDefault="001A0EAD" w:rsidP="003C7807">
      <w:pPr>
        <w:shd w:val="clear" w:color="auto" w:fill="FFFFFF" w:themeFill="background1"/>
        <w:spacing w:after="0" w:line="240" w:lineRule="auto"/>
        <w:rPr>
          <w:rFonts w:cstheme="minorHAnsi"/>
          <w:b/>
          <w:bCs/>
          <w:sz w:val="28"/>
          <w:szCs w:val="28"/>
        </w:rPr>
      </w:pPr>
    </w:p>
    <w:p w14:paraId="77EB716D" w14:textId="77777777" w:rsidR="001A0EAD" w:rsidRPr="00B857AD" w:rsidRDefault="001A0EAD" w:rsidP="00806F16">
      <w:pPr>
        <w:shd w:val="clear" w:color="auto" w:fill="FFFFFF" w:themeFill="background1"/>
        <w:spacing w:after="0" w:line="240" w:lineRule="auto"/>
        <w:ind w:left="-284"/>
        <w:rPr>
          <w:rFonts w:cstheme="minorHAnsi"/>
          <w:b/>
          <w:bCs/>
          <w:sz w:val="28"/>
          <w:szCs w:val="28"/>
        </w:rPr>
      </w:pPr>
    </w:p>
    <w:p w14:paraId="3CDA74CE" w14:textId="18E3D83E" w:rsidR="00806F16" w:rsidRPr="00B857AD" w:rsidRDefault="00806F16" w:rsidP="00806F16">
      <w:pPr>
        <w:shd w:val="clear" w:color="auto" w:fill="FFFFFF" w:themeFill="background1"/>
        <w:spacing w:after="0" w:line="240" w:lineRule="auto"/>
        <w:ind w:left="-284"/>
        <w:rPr>
          <w:rFonts w:cstheme="minorHAnsi"/>
          <w:b/>
          <w:bCs/>
          <w:sz w:val="28"/>
          <w:szCs w:val="28"/>
        </w:rPr>
      </w:pPr>
      <w:r w:rsidRPr="00B857AD">
        <w:rPr>
          <w:rFonts w:cstheme="minorHAnsi"/>
          <w:b/>
          <w:bCs/>
          <w:sz w:val="28"/>
          <w:szCs w:val="28"/>
        </w:rPr>
        <w:t xml:space="preserve">Consent Form – Participant </w:t>
      </w:r>
      <w:r w:rsidR="005A3DFC" w:rsidRPr="00B857AD">
        <w:rPr>
          <w:rFonts w:cstheme="minorHAnsi"/>
          <w:b/>
          <w:bCs/>
          <w:sz w:val="28"/>
          <w:szCs w:val="28"/>
        </w:rPr>
        <w:t>C</w:t>
      </w:r>
      <w:r w:rsidRPr="00B857AD">
        <w:rPr>
          <w:rFonts w:cstheme="minorHAnsi"/>
          <w:b/>
          <w:bCs/>
          <w:sz w:val="28"/>
          <w:szCs w:val="28"/>
        </w:rPr>
        <w:t xml:space="preserve">onsent </w:t>
      </w:r>
    </w:p>
    <w:p w14:paraId="52F2E71B" w14:textId="77777777" w:rsidR="00517ECA" w:rsidRPr="00B857AD" w:rsidRDefault="00517ECA" w:rsidP="00806F16">
      <w:pPr>
        <w:shd w:val="clear" w:color="auto" w:fill="FFFFFF" w:themeFill="background1"/>
        <w:spacing w:after="0" w:line="240" w:lineRule="auto"/>
        <w:ind w:left="-284"/>
        <w:rPr>
          <w:rFonts w:cstheme="minorHAnsi"/>
          <w:b/>
          <w:bCs/>
          <w:sz w:val="20"/>
          <w:szCs w:val="20"/>
          <w:u w:val="single"/>
        </w:rPr>
      </w:pPr>
    </w:p>
    <w:p w14:paraId="77556D17" w14:textId="76C394A1" w:rsidR="002C59CB" w:rsidRPr="00B857AD" w:rsidRDefault="00806F16" w:rsidP="00243562">
      <w:pPr>
        <w:pStyle w:val="ListParagraph"/>
        <w:numPr>
          <w:ilvl w:val="0"/>
          <w:numId w:val="3"/>
        </w:numPr>
        <w:shd w:val="clear" w:color="auto" w:fill="FFFFFF" w:themeFill="background1"/>
        <w:spacing w:after="0" w:line="240" w:lineRule="auto"/>
        <w:ind w:left="357" w:hanging="357"/>
        <w:jc w:val="both"/>
        <w:rPr>
          <w:rFonts w:cstheme="minorHAnsi"/>
          <w:bCs/>
        </w:rPr>
      </w:pPr>
      <w:bookmarkStart w:id="26" w:name="_Hlk154055445"/>
      <w:r w:rsidRPr="00B857AD">
        <w:rPr>
          <w:rFonts w:cstheme="minorHAnsi"/>
          <w:bCs/>
        </w:rPr>
        <w:t xml:space="preserve">I </w:t>
      </w:r>
      <w:r w:rsidR="006745BD" w:rsidRPr="00B857AD">
        <w:rPr>
          <w:rFonts w:cstheme="minorHAnsi"/>
          <w:bCs/>
        </w:rPr>
        <w:t xml:space="preserve">________________________________ </w:t>
      </w:r>
      <w:r w:rsidRPr="00B857AD">
        <w:rPr>
          <w:rFonts w:cstheme="minorHAnsi"/>
          <w:bCs/>
        </w:rPr>
        <w:t xml:space="preserve">have read the Participant Information </w:t>
      </w:r>
      <w:r w:rsidR="006745BD" w:rsidRPr="00B857AD">
        <w:rPr>
          <w:rFonts w:cstheme="minorHAnsi"/>
          <w:bCs/>
        </w:rPr>
        <w:t>Sheet;</w:t>
      </w:r>
      <w:r w:rsidRPr="00B857AD">
        <w:rPr>
          <w:rFonts w:cstheme="minorHAnsi"/>
          <w:bCs/>
        </w:rPr>
        <w:t xml:space="preserve"> </w:t>
      </w:r>
      <w:r w:rsidR="00786CC9" w:rsidRPr="00B857AD">
        <w:rPr>
          <w:rFonts w:cstheme="minorHAnsi"/>
          <w:bCs/>
        </w:rPr>
        <w:t xml:space="preserve">I have had an opportunity to ask questions and I am satisfied with the answers I have </w:t>
      </w:r>
      <w:r w:rsidR="00A0172E" w:rsidRPr="00B857AD">
        <w:rPr>
          <w:rFonts w:cstheme="minorHAnsi"/>
          <w:bCs/>
        </w:rPr>
        <w:t>received</w:t>
      </w:r>
      <w:r w:rsidR="00FE6AF6" w:rsidRPr="00B857AD">
        <w:rPr>
          <w:rFonts w:cstheme="minorHAnsi"/>
          <w:bCs/>
        </w:rPr>
        <w:t xml:space="preserve">. </w:t>
      </w:r>
      <w:r w:rsidRPr="00B857AD">
        <w:rPr>
          <w:rFonts w:cstheme="minorHAnsi"/>
          <w:bCs/>
        </w:rPr>
        <w:t xml:space="preserve">I understand </w:t>
      </w:r>
      <w:bookmarkStart w:id="27" w:name="_Hlk124516136"/>
      <w:r w:rsidRPr="00B857AD">
        <w:rPr>
          <w:rFonts w:cstheme="minorHAnsi"/>
          <w:bCs/>
        </w:rPr>
        <w:t>the purposes, study tasks and risks of the research described in the study</w:t>
      </w:r>
      <w:bookmarkEnd w:id="27"/>
      <w:r w:rsidR="00DF0954" w:rsidRPr="00B857AD">
        <w:rPr>
          <w:rFonts w:cstheme="minorHAnsi"/>
          <w:bCs/>
        </w:rPr>
        <w:t>,</w:t>
      </w:r>
      <w:r w:rsidR="00FE6AF6" w:rsidRPr="00B857AD">
        <w:rPr>
          <w:rFonts w:cstheme="minorHAnsi"/>
          <w:bCs/>
        </w:rPr>
        <w:t xml:space="preserve"> and </w:t>
      </w:r>
      <w:r w:rsidR="001D4EB8" w:rsidRPr="00B857AD">
        <w:rPr>
          <w:rFonts w:cstheme="minorHAnsi"/>
          <w:bCs/>
        </w:rPr>
        <w:t>understand I</w:t>
      </w:r>
      <w:r w:rsidRPr="00B857AD">
        <w:rPr>
          <w:rFonts w:cstheme="minorHAnsi"/>
          <w:bCs/>
        </w:rPr>
        <w:t xml:space="preserve"> am free to withdraw at any time during the study</w:t>
      </w:r>
      <w:r w:rsidR="00503A55" w:rsidRPr="00B857AD">
        <w:rPr>
          <w:rFonts w:cstheme="minorHAnsi"/>
          <w:bCs/>
        </w:rPr>
        <w:t xml:space="preserve">, </w:t>
      </w:r>
      <w:r w:rsidRPr="00B857AD">
        <w:rPr>
          <w:rFonts w:cstheme="minorHAnsi"/>
          <w:bCs/>
        </w:rPr>
        <w:t xml:space="preserve">and withdrawal will not </w:t>
      </w:r>
      <w:r w:rsidRPr="00B857AD">
        <w:rPr>
          <w:rFonts w:cstheme="minorHAnsi"/>
          <w:iCs/>
          <w:lang w:val="en-GB"/>
        </w:rPr>
        <w:t>affect my relationship with any of the</w:t>
      </w:r>
      <w:r w:rsidR="00062B93" w:rsidRPr="00B857AD">
        <w:rPr>
          <w:rFonts w:cstheme="minorHAnsi"/>
          <w:iCs/>
          <w:lang w:val="en-GB"/>
        </w:rPr>
        <w:t xml:space="preserve"> ACU</w:t>
      </w:r>
      <w:r w:rsidRPr="00B857AD">
        <w:rPr>
          <w:rFonts w:cstheme="minorHAnsi"/>
          <w:iCs/>
          <w:lang w:val="en-GB"/>
        </w:rPr>
        <w:t xml:space="preserve"> research team members</w:t>
      </w:r>
      <w:r w:rsidR="00F035D6" w:rsidRPr="00B857AD">
        <w:rPr>
          <w:rFonts w:cstheme="minorHAnsi"/>
          <w:iCs/>
          <w:lang w:val="en-GB"/>
        </w:rPr>
        <w:t>.</w:t>
      </w:r>
    </w:p>
    <w:p w14:paraId="4233BDAA" w14:textId="6407DE84" w:rsidR="006A4713" w:rsidRPr="00B857AD" w:rsidRDefault="00F035D6" w:rsidP="00243562">
      <w:pPr>
        <w:pStyle w:val="ListParagraph"/>
        <w:numPr>
          <w:ilvl w:val="0"/>
          <w:numId w:val="3"/>
        </w:numPr>
        <w:shd w:val="clear" w:color="auto" w:fill="FFFFFF" w:themeFill="background1"/>
        <w:spacing w:after="0" w:line="240" w:lineRule="auto"/>
        <w:jc w:val="both"/>
        <w:rPr>
          <w:rFonts w:ascii="Calibri" w:hAnsi="Calibri"/>
        </w:rPr>
      </w:pPr>
      <w:r w:rsidRPr="00B857AD">
        <w:rPr>
          <w:rFonts w:cstheme="minorHAnsi"/>
          <w:iCs/>
          <w:lang w:val="en-GB"/>
        </w:rPr>
        <w:t xml:space="preserve"> </w:t>
      </w:r>
      <w:bookmarkStart w:id="28" w:name="_Hlk154044693"/>
      <w:r w:rsidR="00997526" w:rsidRPr="00B857AD">
        <w:t xml:space="preserve">I understand that if I withdraw from the </w:t>
      </w:r>
      <w:r w:rsidR="00FE310C" w:rsidRPr="00B857AD">
        <w:t>interview</w:t>
      </w:r>
      <w:r w:rsidR="00997526" w:rsidRPr="00B857AD">
        <w:t xml:space="preserve"> </w:t>
      </w:r>
      <w:r w:rsidR="00086BE6" w:rsidRPr="00B857AD">
        <w:t xml:space="preserve">up to </w:t>
      </w:r>
      <w:r w:rsidR="00062B93" w:rsidRPr="00B857AD">
        <w:t xml:space="preserve">2 weeks </w:t>
      </w:r>
      <w:r w:rsidR="00910FCD" w:rsidRPr="00B857AD">
        <w:t xml:space="preserve">following the </w:t>
      </w:r>
      <w:r w:rsidR="003256C8" w:rsidRPr="00B857AD">
        <w:t>interview</w:t>
      </w:r>
      <w:r w:rsidR="00910FCD" w:rsidRPr="00B857AD">
        <w:t>,</w:t>
      </w:r>
      <w:r w:rsidR="00062B93" w:rsidRPr="00B857AD">
        <w:t xml:space="preserve"> </w:t>
      </w:r>
      <w:r w:rsidR="00997526" w:rsidRPr="00B857AD">
        <w:t>or prior to data aggregation</w:t>
      </w:r>
      <w:r w:rsidR="00FE310C" w:rsidRPr="00B857AD">
        <w:t>,</w:t>
      </w:r>
      <w:r w:rsidR="00997526" w:rsidRPr="00B857AD">
        <w:t xml:space="preserve"> or use of data in presentations and publications, then my data will be deleted from the dataset. </w:t>
      </w:r>
      <w:bookmarkEnd w:id="26"/>
      <w:bookmarkEnd w:id="28"/>
    </w:p>
    <w:p w14:paraId="4E201A62" w14:textId="1D823FB7" w:rsidR="0003686C" w:rsidRPr="00B857AD" w:rsidRDefault="0003686C" w:rsidP="0003686C">
      <w:pPr>
        <w:pStyle w:val="ListParagraph"/>
        <w:numPr>
          <w:ilvl w:val="0"/>
          <w:numId w:val="3"/>
        </w:numPr>
        <w:shd w:val="clear" w:color="auto" w:fill="FFFFFF" w:themeFill="background1"/>
        <w:spacing w:after="0" w:line="240" w:lineRule="auto"/>
        <w:jc w:val="both"/>
        <w:rPr>
          <w:rFonts w:ascii="Calibri" w:hAnsi="Calibri"/>
        </w:rPr>
      </w:pPr>
      <w:r w:rsidRPr="00B857AD">
        <w:t xml:space="preserve">I understand that if I withdraw from the </w:t>
      </w:r>
      <w:r w:rsidR="00BD0361" w:rsidRPr="00B857AD">
        <w:t>focus group bef</w:t>
      </w:r>
      <w:r w:rsidR="00D273CF" w:rsidRPr="00B857AD">
        <w:t xml:space="preserve">ore the focus group is conducted, </w:t>
      </w:r>
      <w:r w:rsidRPr="00B857AD">
        <w:t>my data will be deleted from the dataset. </w:t>
      </w:r>
    </w:p>
    <w:p w14:paraId="304AA55C" w14:textId="1DA76E52" w:rsidR="0003686C" w:rsidRPr="00B857AD" w:rsidRDefault="0003686C" w:rsidP="00BD0361">
      <w:pPr>
        <w:pStyle w:val="ListParagraph"/>
        <w:numPr>
          <w:ilvl w:val="0"/>
          <w:numId w:val="3"/>
        </w:numPr>
        <w:shd w:val="clear" w:color="auto" w:fill="FFFFFF" w:themeFill="background1"/>
        <w:spacing w:after="0" w:line="240" w:lineRule="auto"/>
        <w:jc w:val="both"/>
        <w:rPr>
          <w:rFonts w:ascii="Calibri" w:hAnsi="Calibri"/>
        </w:rPr>
      </w:pPr>
      <w:r w:rsidRPr="00B857AD">
        <w:rPr>
          <w:rFonts w:ascii="Calibri" w:hAnsi="Calibri"/>
        </w:rPr>
        <w:t xml:space="preserve">I understand </w:t>
      </w:r>
      <w:r w:rsidRPr="00B857AD">
        <w:rPr>
          <w:rFonts w:cstheme="minorHAnsi"/>
        </w:rPr>
        <w:t xml:space="preserve">my responses </w:t>
      </w:r>
      <w:r w:rsidR="00BD0361" w:rsidRPr="00B857AD">
        <w:rPr>
          <w:rFonts w:cstheme="minorHAnsi"/>
        </w:rPr>
        <w:t>within the focus group</w:t>
      </w:r>
      <w:r w:rsidRPr="00B857AD">
        <w:rPr>
          <w:rFonts w:cstheme="minorHAnsi"/>
        </w:rPr>
        <w:t xml:space="preserve"> </w:t>
      </w:r>
      <w:r w:rsidRPr="00B857AD">
        <w:t xml:space="preserve">cannot be withdrawn after the focus group </w:t>
      </w:r>
      <w:r w:rsidR="00BD0361" w:rsidRPr="00B857AD">
        <w:t xml:space="preserve">has been conducted </w:t>
      </w:r>
      <w:r w:rsidRPr="00B857AD">
        <w:t xml:space="preserve">as they may not be individually identifiable. </w:t>
      </w:r>
    </w:p>
    <w:p w14:paraId="40292E36" w14:textId="7C4231AF" w:rsidR="0061596C" w:rsidRPr="00B857AD" w:rsidRDefault="00142D83" w:rsidP="0061596C">
      <w:pPr>
        <w:shd w:val="clear" w:color="auto" w:fill="FFFFFF" w:themeFill="background1"/>
        <w:spacing w:after="0" w:line="240" w:lineRule="auto"/>
        <w:jc w:val="both"/>
        <w:rPr>
          <w:rFonts w:ascii="Calibri" w:hAnsi="Calibri"/>
        </w:rPr>
      </w:pPr>
      <w:bookmarkStart w:id="29" w:name="_Hlk154055475"/>
      <w:r w:rsidRPr="00B857AD">
        <w:rPr>
          <w:rFonts w:ascii="Calibri" w:hAnsi="Calibri"/>
        </w:rPr>
        <w:t>________________________________________________________________</w:t>
      </w:r>
    </w:p>
    <w:p w14:paraId="77430E2B" w14:textId="77777777" w:rsidR="00176C96" w:rsidRPr="00B857AD" w:rsidRDefault="00176C96" w:rsidP="00243562">
      <w:pPr>
        <w:shd w:val="clear" w:color="auto" w:fill="FFFFFF" w:themeFill="background1"/>
        <w:spacing w:after="0" w:line="240" w:lineRule="auto"/>
        <w:ind w:left="57"/>
        <w:jc w:val="both"/>
        <w:rPr>
          <w:rFonts w:cstheme="minorHAnsi"/>
          <w:bCs/>
          <w:i/>
          <w:iCs/>
          <w:noProof/>
          <w:lang w:val="en-GB"/>
        </w:rPr>
      </w:pPr>
    </w:p>
    <w:p w14:paraId="1E363BC3" w14:textId="33DB3CAE" w:rsidR="006745BD" w:rsidRPr="00B857AD" w:rsidRDefault="00B87AAF" w:rsidP="00EF32E3">
      <w:pPr>
        <w:numPr>
          <w:ilvl w:val="0"/>
          <w:numId w:val="10"/>
        </w:numPr>
        <w:shd w:val="clear" w:color="auto" w:fill="FFFFFF" w:themeFill="background1"/>
        <w:spacing w:after="0" w:line="240" w:lineRule="auto"/>
        <w:ind w:left="57"/>
        <w:jc w:val="both"/>
        <w:rPr>
          <w:rFonts w:cstheme="minorHAnsi"/>
          <w:bCs/>
          <w:i/>
          <w:iCs/>
          <w:noProof/>
          <w:lang w:val="en-GB"/>
        </w:rPr>
      </w:pPr>
      <w:bookmarkStart w:id="30" w:name="_Hlk136250362"/>
      <w:r w:rsidRPr="00B857AD">
        <w:rPr>
          <w:i/>
          <w:iCs/>
        </w:rPr>
        <w:t xml:space="preserve">I </w:t>
      </w:r>
      <w:r w:rsidR="00176C96" w:rsidRPr="00B857AD">
        <w:rPr>
          <w:i/>
          <w:iCs/>
        </w:rPr>
        <w:t>consent</w:t>
      </w:r>
      <w:r w:rsidR="008A501E" w:rsidRPr="00B857AD">
        <w:rPr>
          <w:i/>
          <w:iCs/>
        </w:rPr>
        <w:t xml:space="preserve"> </w:t>
      </w:r>
      <w:r w:rsidR="00176C96" w:rsidRPr="00B857AD">
        <w:rPr>
          <w:i/>
          <w:iCs/>
        </w:rPr>
        <w:t>to</w:t>
      </w:r>
      <w:r w:rsidR="008A501E" w:rsidRPr="00B857AD">
        <w:rPr>
          <w:i/>
          <w:iCs/>
        </w:rPr>
        <w:t xml:space="preserve"> my</w:t>
      </w:r>
      <w:r w:rsidRPr="00B857AD">
        <w:rPr>
          <w:i/>
          <w:iCs/>
        </w:rPr>
        <w:t xml:space="preserve"> </w:t>
      </w:r>
      <w:r w:rsidR="003C7807" w:rsidRPr="00B857AD">
        <w:rPr>
          <w:i/>
          <w:iCs/>
        </w:rPr>
        <w:t>research</w:t>
      </w:r>
      <w:r w:rsidR="00176C96" w:rsidRPr="00B857AD">
        <w:rPr>
          <w:i/>
          <w:iCs/>
        </w:rPr>
        <w:t xml:space="preserve"> data</w:t>
      </w:r>
      <w:r w:rsidR="003C7807" w:rsidRPr="00B857AD">
        <w:rPr>
          <w:i/>
          <w:iCs/>
        </w:rPr>
        <w:t>, as</w:t>
      </w:r>
      <w:r w:rsidR="00130F48" w:rsidRPr="00B857AD">
        <w:rPr>
          <w:rFonts w:cstheme="minorHAnsi"/>
          <w:bCs/>
          <w:i/>
          <w:iCs/>
          <w:noProof/>
          <w:lang w:val="en-GB"/>
        </w:rPr>
        <w:t xml:space="preserve"> described at section 1</w:t>
      </w:r>
      <w:r w:rsidR="006169C0" w:rsidRPr="00B857AD">
        <w:rPr>
          <w:rFonts w:cstheme="minorHAnsi"/>
          <w:bCs/>
          <w:i/>
          <w:iCs/>
          <w:noProof/>
          <w:lang w:val="en-GB"/>
        </w:rPr>
        <w:t xml:space="preserve">0 </w:t>
      </w:r>
      <w:r w:rsidR="00130F48" w:rsidRPr="00B857AD">
        <w:rPr>
          <w:rFonts w:cstheme="minorHAnsi"/>
          <w:bCs/>
          <w:i/>
          <w:iCs/>
          <w:noProof/>
          <w:lang w:val="en-GB"/>
        </w:rPr>
        <w:t xml:space="preserve"> of this document, </w:t>
      </w:r>
      <w:r w:rsidR="00176C96" w:rsidRPr="00B857AD">
        <w:rPr>
          <w:i/>
          <w:iCs/>
        </w:rPr>
        <w:t>being</w:t>
      </w:r>
      <w:r w:rsidRPr="00B857AD">
        <w:rPr>
          <w:i/>
          <w:iCs/>
        </w:rPr>
        <w:t xml:space="preserve"> used for future </w:t>
      </w:r>
      <w:r w:rsidR="00716A55" w:rsidRPr="00B857AD">
        <w:rPr>
          <w:i/>
          <w:iCs/>
        </w:rPr>
        <w:t>research,</w:t>
      </w:r>
      <w:r w:rsidRPr="00B857AD">
        <w:rPr>
          <w:i/>
          <w:iCs/>
        </w:rPr>
        <w:t xml:space="preserve"> and be</w:t>
      </w:r>
      <w:r w:rsidR="00176C96" w:rsidRPr="00B857AD">
        <w:rPr>
          <w:i/>
          <w:iCs/>
        </w:rPr>
        <w:t xml:space="preserve">ing shared by the </w:t>
      </w:r>
      <w:r w:rsidRPr="00B857AD">
        <w:rPr>
          <w:i/>
          <w:iCs/>
        </w:rPr>
        <w:t>research team</w:t>
      </w:r>
      <w:r w:rsidR="00176C96" w:rsidRPr="00B857AD">
        <w:rPr>
          <w:i/>
          <w:iCs/>
        </w:rPr>
        <w:t xml:space="preserve"> and its collaborators</w:t>
      </w:r>
      <w:r w:rsidRPr="00B857AD">
        <w:rPr>
          <w:i/>
          <w:iCs/>
        </w:rPr>
        <w:t>. Only data that is specific to the aims of this research, an extension of, or closely related to, will be used. All information will be shared in a format that will not identify me in any way.</w:t>
      </w:r>
      <w:bookmarkEnd w:id="30"/>
    </w:p>
    <w:p w14:paraId="7B8B5EF1" w14:textId="77777777" w:rsidR="00EF32E3" w:rsidRPr="00B857AD" w:rsidRDefault="00EF32E3" w:rsidP="00243562">
      <w:pPr>
        <w:shd w:val="clear" w:color="auto" w:fill="FFFFFF" w:themeFill="background1"/>
        <w:spacing w:after="0" w:line="240" w:lineRule="auto"/>
        <w:ind w:left="57"/>
        <w:jc w:val="both"/>
        <w:rPr>
          <w:rFonts w:cstheme="minorHAnsi"/>
          <w:bCs/>
          <w:i/>
          <w:iCs/>
          <w:noProof/>
          <w:lang w:val="en-GB"/>
        </w:rPr>
      </w:pPr>
    </w:p>
    <w:p w14:paraId="4B130B3A" w14:textId="735B2A9E" w:rsidR="00DF7543" w:rsidRPr="00B857AD" w:rsidRDefault="00DF7543" w:rsidP="00DF7543">
      <w:pPr>
        <w:numPr>
          <w:ilvl w:val="0"/>
          <w:numId w:val="10"/>
        </w:numPr>
        <w:shd w:val="clear" w:color="auto" w:fill="FFFFFF" w:themeFill="background1"/>
        <w:spacing w:after="0" w:line="240" w:lineRule="auto"/>
        <w:ind w:left="57"/>
        <w:jc w:val="both"/>
        <w:rPr>
          <w:rFonts w:cstheme="minorHAnsi"/>
          <w:bCs/>
          <w:i/>
          <w:iCs/>
          <w:noProof/>
          <w:lang w:val="en-GB"/>
        </w:rPr>
      </w:pPr>
      <w:r w:rsidRPr="00B857AD">
        <w:rPr>
          <w:rFonts w:cstheme="minorHAnsi"/>
          <w:bCs/>
          <w:i/>
          <w:iCs/>
        </w:rPr>
        <w:t xml:space="preserve">I agree to this </w:t>
      </w:r>
      <w:r w:rsidRPr="00B857AD">
        <w:rPr>
          <w:rFonts w:cstheme="minorHAnsi"/>
          <w:bCs/>
          <w:i/>
          <w:iCs/>
          <w:noProof/>
        </w:rPr>
        <w:t>interview</w:t>
      </w:r>
      <w:r w:rsidR="00BD0361" w:rsidRPr="00B857AD">
        <w:rPr>
          <w:rFonts w:cstheme="minorHAnsi"/>
          <w:bCs/>
          <w:i/>
          <w:iCs/>
          <w:noProof/>
        </w:rPr>
        <w:t xml:space="preserve"> and </w:t>
      </w:r>
      <w:r w:rsidR="0051469B" w:rsidRPr="00B857AD">
        <w:rPr>
          <w:rFonts w:cstheme="minorHAnsi"/>
          <w:bCs/>
          <w:i/>
          <w:iCs/>
          <w:noProof/>
        </w:rPr>
        <w:t>focus group</w:t>
      </w:r>
      <w:r w:rsidRPr="00B857AD">
        <w:rPr>
          <w:rFonts w:cstheme="minorHAnsi"/>
          <w:bCs/>
          <w:i/>
          <w:iCs/>
          <w:noProof/>
        </w:rPr>
        <w:t xml:space="preserve"> being audio/</w:t>
      </w:r>
      <w:r w:rsidR="0051469B" w:rsidRPr="00B857AD">
        <w:rPr>
          <w:rFonts w:cstheme="minorHAnsi"/>
          <w:bCs/>
          <w:i/>
          <w:iCs/>
          <w:noProof/>
        </w:rPr>
        <w:t xml:space="preserve">video </w:t>
      </w:r>
      <w:r w:rsidRPr="00B857AD">
        <w:rPr>
          <w:rFonts w:cstheme="minorHAnsi"/>
          <w:bCs/>
          <w:i/>
          <w:iCs/>
          <w:noProof/>
        </w:rPr>
        <w:t xml:space="preserve">recorded </w:t>
      </w:r>
    </w:p>
    <w:p w14:paraId="694E9C82" w14:textId="77777777" w:rsidR="00EA0ACD" w:rsidRPr="00B857AD" w:rsidRDefault="00EA0ACD" w:rsidP="00EA0ACD">
      <w:pPr>
        <w:shd w:val="clear" w:color="auto" w:fill="FFFFFF" w:themeFill="background1"/>
        <w:spacing w:after="0" w:line="240" w:lineRule="auto"/>
        <w:ind w:left="57"/>
        <w:jc w:val="both"/>
        <w:rPr>
          <w:rFonts w:cstheme="minorHAnsi"/>
          <w:bCs/>
          <w:i/>
          <w:iCs/>
          <w:noProof/>
          <w:lang w:val="en-GB"/>
        </w:rPr>
      </w:pPr>
    </w:p>
    <w:p w14:paraId="1C2D5FAF" w14:textId="4D9E1DA9" w:rsidR="004B4AFC" w:rsidRPr="00B857AD" w:rsidRDefault="00806F16" w:rsidP="004B4AFC">
      <w:pPr>
        <w:numPr>
          <w:ilvl w:val="0"/>
          <w:numId w:val="9"/>
        </w:numPr>
        <w:shd w:val="clear" w:color="auto" w:fill="FFFFFF" w:themeFill="background1"/>
        <w:spacing w:after="0" w:line="240" w:lineRule="auto"/>
        <w:ind w:left="57"/>
        <w:jc w:val="both"/>
        <w:rPr>
          <w:rFonts w:cstheme="minorHAnsi"/>
          <w:bCs/>
          <w:i/>
          <w:iCs/>
          <w:noProof/>
          <w:lang w:val="en-GB"/>
        </w:rPr>
      </w:pPr>
      <w:r w:rsidRPr="00B857AD">
        <w:rPr>
          <w:rFonts w:cstheme="minorHAnsi"/>
          <w:bCs/>
          <w:i/>
          <w:iCs/>
          <w:noProof/>
          <w:lang w:val="en-GB"/>
        </w:rPr>
        <w:t>I would like to receive a copy of the study results</w:t>
      </w:r>
      <w:r w:rsidR="00B74AF8" w:rsidRPr="00B857AD">
        <w:rPr>
          <w:rFonts w:cstheme="minorHAnsi"/>
          <w:bCs/>
          <w:i/>
          <w:iCs/>
          <w:noProof/>
          <w:lang w:val="en-GB"/>
        </w:rPr>
        <w:t xml:space="preserve"> or a summary</w:t>
      </w:r>
      <w:r w:rsidRPr="00B857AD">
        <w:rPr>
          <w:rFonts w:cstheme="minorHAnsi"/>
          <w:bCs/>
          <w:i/>
          <w:iCs/>
          <w:noProof/>
          <w:lang w:val="en-GB"/>
        </w:rPr>
        <w:t xml:space="preserve"> via email or post, and I have provided my personal details below for this purpose only.</w:t>
      </w:r>
    </w:p>
    <w:p w14:paraId="6404F926" w14:textId="77777777" w:rsidR="00EA0ACD" w:rsidRPr="00B857AD" w:rsidRDefault="00EA0ACD" w:rsidP="00EA0ACD">
      <w:pPr>
        <w:shd w:val="clear" w:color="auto" w:fill="FFFFFF" w:themeFill="background1"/>
        <w:spacing w:after="0" w:line="240" w:lineRule="auto"/>
        <w:ind w:left="57"/>
        <w:jc w:val="both"/>
        <w:rPr>
          <w:rFonts w:cstheme="minorHAnsi"/>
          <w:bCs/>
          <w:i/>
          <w:iCs/>
          <w:noProof/>
          <w:lang w:val="en-GB"/>
        </w:rPr>
      </w:pPr>
    </w:p>
    <w:p w14:paraId="60680704" w14:textId="076CF742" w:rsidR="00DF7543" w:rsidRPr="00B857AD" w:rsidRDefault="00DF7543" w:rsidP="00DF7543">
      <w:pPr>
        <w:shd w:val="clear" w:color="auto" w:fill="FFFFFF" w:themeFill="background1"/>
        <w:spacing w:after="0" w:line="240" w:lineRule="auto"/>
        <w:jc w:val="both"/>
        <w:rPr>
          <w:rFonts w:cstheme="minorHAnsi"/>
          <w:bCs/>
        </w:rPr>
      </w:pPr>
      <w:r w:rsidRPr="00B857AD">
        <w:rPr>
          <w:rFonts w:cstheme="minorHAnsi"/>
          <w:bCs/>
        </w:rPr>
        <w:t>I agree to participate in this research</w:t>
      </w:r>
      <w:r w:rsidR="00982DDF" w:rsidRPr="00B857AD">
        <w:rPr>
          <w:rFonts w:cstheme="minorHAnsi"/>
          <w:bCs/>
        </w:rPr>
        <w:t>:</w:t>
      </w:r>
    </w:p>
    <w:p w14:paraId="11E1FC0C" w14:textId="77777777" w:rsidR="00DF7543" w:rsidRPr="00B857AD"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B857AD">
        <w:rPr>
          <w:rFonts w:ascii="Calibri" w:hAnsi="Calibri"/>
        </w:rPr>
        <w:t>Yes</w:t>
      </w:r>
    </w:p>
    <w:p w14:paraId="4570F93C" w14:textId="0D5D3B4D" w:rsidR="00B74AF8" w:rsidRPr="00B857AD" w:rsidRDefault="00DF7543" w:rsidP="00B74AF8">
      <w:pPr>
        <w:pStyle w:val="ListParagraph"/>
        <w:numPr>
          <w:ilvl w:val="0"/>
          <w:numId w:val="12"/>
        </w:numPr>
        <w:shd w:val="clear" w:color="auto" w:fill="FFFFFF" w:themeFill="background1"/>
        <w:spacing w:after="0" w:line="240" w:lineRule="auto"/>
        <w:jc w:val="both"/>
        <w:rPr>
          <w:rFonts w:ascii="Calibri" w:hAnsi="Calibri"/>
        </w:rPr>
      </w:pPr>
      <w:r w:rsidRPr="00B857AD">
        <w:rPr>
          <w:rFonts w:ascii="Calibri" w:hAnsi="Calibri"/>
        </w:rPr>
        <w:t>No</w:t>
      </w:r>
    </w:p>
    <w:p w14:paraId="21857B39" w14:textId="77777777" w:rsidR="00366104" w:rsidRPr="00B857AD" w:rsidRDefault="00366104" w:rsidP="00366104">
      <w:pPr>
        <w:shd w:val="clear" w:color="auto" w:fill="FFFFFF" w:themeFill="background1"/>
        <w:spacing w:after="0" w:line="240" w:lineRule="auto"/>
        <w:ind w:left="-284"/>
        <w:jc w:val="both"/>
        <w:rPr>
          <w:rFonts w:ascii="Arial" w:hAnsi="Arial" w:cs="Arial"/>
          <w:b/>
          <w:bCs/>
          <w:sz w:val="20"/>
          <w:szCs w:val="20"/>
        </w:rPr>
      </w:pPr>
    </w:p>
    <w:p w14:paraId="780605D9" w14:textId="7110D078" w:rsidR="00366104" w:rsidRPr="00B857AD" w:rsidRDefault="00366104" w:rsidP="00366104">
      <w:pPr>
        <w:shd w:val="clear" w:color="auto" w:fill="FFFFFF" w:themeFill="background1"/>
        <w:spacing w:after="0" w:line="240" w:lineRule="auto"/>
        <w:ind w:left="-284"/>
        <w:jc w:val="both"/>
        <w:rPr>
          <w:rFonts w:cstheme="minorHAnsi"/>
          <w:b/>
          <w:bCs/>
        </w:rPr>
      </w:pPr>
      <w:r w:rsidRPr="00B857AD">
        <w:rPr>
          <w:rFonts w:cstheme="minorHAnsi"/>
          <w:b/>
          <w:bCs/>
        </w:rPr>
        <w:t>Participant Signature</w:t>
      </w:r>
      <w:r w:rsidR="003C7807" w:rsidRPr="00B857AD">
        <w:rPr>
          <w:rFonts w:cstheme="minorHAnsi"/>
          <w:b/>
          <w:bCs/>
        </w:rPr>
        <w:t>/</w:t>
      </w:r>
      <w:r w:rsidR="003C7807" w:rsidRPr="00B857AD">
        <w:rPr>
          <w:rFonts w:cstheme="minorHAnsi"/>
          <w:b/>
          <w:bCs/>
          <w:i/>
          <w:iCs/>
        </w:rPr>
        <w:t xml:space="preserve">Can be </w:t>
      </w:r>
      <w:r w:rsidR="008A70BF" w:rsidRPr="00B857AD">
        <w:rPr>
          <w:rFonts w:cstheme="minorHAnsi"/>
          <w:b/>
          <w:bCs/>
          <w:i/>
          <w:iCs/>
        </w:rPr>
        <w:t>online.</w:t>
      </w:r>
    </w:p>
    <w:p w14:paraId="5F309107" w14:textId="6538A5BD" w:rsidR="00366104" w:rsidRPr="00B857AD" w:rsidRDefault="00366104" w:rsidP="00366104">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B857AD" w:rsidRPr="00B857AD" w14:paraId="138EF94C" w14:textId="77777777" w:rsidTr="00366104">
        <w:tc>
          <w:tcPr>
            <w:tcW w:w="9350" w:type="dxa"/>
          </w:tcPr>
          <w:p w14:paraId="3D41776A" w14:textId="692DADD9" w:rsidR="00366104" w:rsidRPr="00B857AD" w:rsidRDefault="00366104" w:rsidP="00366104">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Name of participant:</w:t>
            </w:r>
          </w:p>
        </w:tc>
      </w:tr>
      <w:tr w:rsidR="00B857AD" w:rsidRPr="00B857AD" w14:paraId="393F37E9" w14:textId="77777777" w:rsidTr="00366104">
        <w:tc>
          <w:tcPr>
            <w:tcW w:w="9350" w:type="dxa"/>
          </w:tcPr>
          <w:p w14:paraId="6EFE9FA4" w14:textId="55BCFBE5" w:rsidR="00366104" w:rsidRPr="00B857AD" w:rsidRDefault="00366104" w:rsidP="00366104">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Signature:</w:t>
            </w:r>
          </w:p>
        </w:tc>
      </w:tr>
      <w:tr w:rsidR="00B857AD" w:rsidRPr="00B857AD" w14:paraId="64076EF3" w14:textId="77777777" w:rsidTr="00366104">
        <w:tc>
          <w:tcPr>
            <w:tcW w:w="9350" w:type="dxa"/>
          </w:tcPr>
          <w:p w14:paraId="21D7849E" w14:textId="7068FBC1" w:rsidR="00366104" w:rsidRPr="00B857AD" w:rsidRDefault="00366104" w:rsidP="00366104">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Date:</w:t>
            </w:r>
          </w:p>
        </w:tc>
      </w:tr>
      <w:tr w:rsidR="00B857AD" w:rsidRPr="00B857AD" w14:paraId="4141C2DD" w14:textId="77777777" w:rsidTr="00366104">
        <w:tc>
          <w:tcPr>
            <w:tcW w:w="9350" w:type="dxa"/>
          </w:tcPr>
          <w:p w14:paraId="64AC4E39" w14:textId="46C8D217" w:rsidR="003C7807" w:rsidRPr="00B857AD" w:rsidRDefault="003C7807" w:rsidP="00366104">
            <w:pPr>
              <w:spacing w:after="0" w:line="240" w:lineRule="auto"/>
              <w:jc w:val="both"/>
              <w:rPr>
                <w:rFonts w:cstheme="minorHAnsi"/>
                <w:b/>
                <w:bCs/>
              </w:rPr>
            </w:pPr>
            <w:r w:rsidRPr="00B857AD">
              <w:rPr>
                <w:rFonts w:cstheme="minorHAnsi"/>
                <w:b/>
                <w:bCs/>
              </w:rPr>
              <w:t>Contact details:</w:t>
            </w:r>
          </w:p>
        </w:tc>
      </w:tr>
    </w:tbl>
    <w:p w14:paraId="7C4BEF59" w14:textId="77777777" w:rsidR="004D7C5E" w:rsidRPr="00B857AD" w:rsidRDefault="004D7C5E" w:rsidP="00730D65">
      <w:pPr>
        <w:shd w:val="clear" w:color="auto" w:fill="FFFFFF" w:themeFill="background1"/>
        <w:spacing w:after="0" w:line="240" w:lineRule="auto"/>
        <w:jc w:val="both"/>
        <w:rPr>
          <w:rFonts w:cstheme="minorHAnsi"/>
          <w:b/>
          <w:bCs/>
        </w:rPr>
      </w:pPr>
    </w:p>
    <w:p w14:paraId="6627EDD3" w14:textId="611EF939" w:rsidR="00366104" w:rsidRPr="00B857AD" w:rsidRDefault="00366104" w:rsidP="00366104">
      <w:pPr>
        <w:shd w:val="clear" w:color="auto" w:fill="FFFFFF" w:themeFill="background1"/>
        <w:spacing w:after="0" w:line="240" w:lineRule="auto"/>
        <w:ind w:left="-284"/>
        <w:jc w:val="both"/>
        <w:rPr>
          <w:rFonts w:cstheme="minorHAnsi"/>
          <w:b/>
          <w:bCs/>
          <w:lang w:eastAsia="en-US"/>
        </w:rPr>
      </w:pPr>
      <w:r w:rsidRPr="00B857AD">
        <w:rPr>
          <w:rFonts w:cstheme="minorHAnsi"/>
          <w:b/>
          <w:bCs/>
        </w:rPr>
        <w:t>Researcher Declaration</w:t>
      </w:r>
    </w:p>
    <w:p w14:paraId="24DBAC78" w14:textId="5BCBCC0B" w:rsidR="00366104" w:rsidRPr="00B857AD" w:rsidRDefault="00366104" w:rsidP="00366104">
      <w:pPr>
        <w:numPr>
          <w:ilvl w:val="0"/>
          <w:numId w:val="9"/>
        </w:numPr>
        <w:shd w:val="clear" w:color="auto" w:fill="FFFFFF" w:themeFill="background1"/>
        <w:spacing w:after="0" w:line="240" w:lineRule="auto"/>
        <w:ind w:left="142"/>
        <w:jc w:val="both"/>
        <w:rPr>
          <w:rFonts w:cstheme="minorHAnsi"/>
          <w:bCs/>
        </w:rPr>
      </w:pPr>
      <w:r w:rsidRPr="00B857AD">
        <w:rPr>
          <w:rFonts w:cstheme="minorHAnsi"/>
          <w:bCs/>
        </w:rPr>
        <w:t xml:space="preserve">I have </w:t>
      </w:r>
      <w:r w:rsidR="00A0172E" w:rsidRPr="00B857AD">
        <w:rPr>
          <w:rFonts w:cstheme="minorHAnsi"/>
          <w:bCs/>
        </w:rPr>
        <w:t xml:space="preserve">provided </w:t>
      </w:r>
      <w:r w:rsidRPr="00B857AD">
        <w:rPr>
          <w:rFonts w:cstheme="minorHAnsi"/>
          <w:bCs/>
        </w:rPr>
        <w:t>a verbal explanation</w:t>
      </w:r>
      <w:r w:rsidR="005E7A46" w:rsidRPr="00B857AD">
        <w:rPr>
          <w:rFonts w:cstheme="minorHAnsi"/>
          <w:bCs/>
        </w:rPr>
        <w:t xml:space="preserve"> (as necessary)</w:t>
      </w:r>
      <w:r w:rsidRPr="00B857AD">
        <w:rPr>
          <w:rFonts w:cstheme="minorHAnsi"/>
          <w:bCs/>
        </w:rPr>
        <w:t xml:space="preserve"> of the research study</w:t>
      </w:r>
      <w:r w:rsidR="000619E2" w:rsidRPr="00B857AD">
        <w:rPr>
          <w:rFonts w:cstheme="minorHAnsi"/>
          <w:bCs/>
        </w:rPr>
        <w:t>, its</w:t>
      </w:r>
      <w:r w:rsidRPr="00B857AD">
        <w:rPr>
          <w:rFonts w:cstheme="minorHAnsi"/>
          <w:bCs/>
        </w:rPr>
        <w:t xml:space="preserve"> activities and risks and</w:t>
      </w:r>
      <w:r w:rsidR="000619E2" w:rsidRPr="00B857AD">
        <w:rPr>
          <w:rFonts w:cstheme="minorHAnsi"/>
          <w:bCs/>
        </w:rPr>
        <w:t xml:space="preserve"> </w:t>
      </w:r>
      <w:r w:rsidRPr="00B857AD">
        <w:rPr>
          <w:rFonts w:cstheme="minorHAnsi"/>
          <w:bCs/>
        </w:rPr>
        <w:t xml:space="preserve">believe that the participant has understood that explanation. </w:t>
      </w:r>
    </w:p>
    <w:p w14:paraId="717D11FC" w14:textId="77777777" w:rsidR="00366104" w:rsidRPr="00B857AD" w:rsidRDefault="00366104" w:rsidP="00366104">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B857AD" w:rsidRPr="00B857AD" w14:paraId="6E71DCC2" w14:textId="77777777" w:rsidTr="00A17BFD">
        <w:tc>
          <w:tcPr>
            <w:tcW w:w="9350" w:type="dxa"/>
          </w:tcPr>
          <w:p w14:paraId="61ED7A18" w14:textId="13418E97" w:rsidR="00366104" w:rsidRPr="00B857AD" w:rsidRDefault="00366104" w:rsidP="00A17BFD">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Name of researcher:</w:t>
            </w:r>
          </w:p>
        </w:tc>
      </w:tr>
      <w:tr w:rsidR="00B857AD" w:rsidRPr="00B857AD" w14:paraId="23408722" w14:textId="77777777" w:rsidTr="00A17BFD">
        <w:tc>
          <w:tcPr>
            <w:tcW w:w="9350" w:type="dxa"/>
          </w:tcPr>
          <w:p w14:paraId="212F00DB" w14:textId="77777777" w:rsidR="00366104" w:rsidRPr="00B857AD" w:rsidRDefault="00366104" w:rsidP="00A17BFD">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Signature:</w:t>
            </w:r>
          </w:p>
        </w:tc>
      </w:tr>
      <w:tr w:rsidR="00B857AD" w:rsidRPr="00B857AD" w14:paraId="241F3AE1" w14:textId="77777777" w:rsidTr="00A17BFD">
        <w:tc>
          <w:tcPr>
            <w:tcW w:w="9350" w:type="dxa"/>
          </w:tcPr>
          <w:p w14:paraId="7D8CF851" w14:textId="77777777" w:rsidR="00366104" w:rsidRPr="00B857AD" w:rsidRDefault="00366104" w:rsidP="00A17BFD">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Date:</w:t>
            </w:r>
          </w:p>
        </w:tc>
      </w:tr>
    </w:tbl>
    <w:p w14:paraId="02390E7D" w14:textId="77777777" w:rsidR="00366104" w:rsidRPr="00B857AD" w:rsidRDefault="00366104" w:rsidP="00366104">
      <w:pPr>
        <w:shd w:val="clear" w:color="auto" w:fill="FFFFFF" w:themeFill="background1"/>
        <w:spacing w:after="0" w:line="240" w:lineRule="auto"/>
        <w:ind w:left="-284"/>
        <w:jc w:val="both"/>
        <w:rPr>
          <w:rFonts w:ascii="Arial" w:hAnsi="Arial" w:cs="Arial"/>
          <w:b/>
          <w:bCs/>
          <w:sz w:val="20"/>
          <w:szCs w:val="20"/>
        </w:rPr>
      </w:pPr>
    </w:p>
    <w:p w14:paraId="5E3FB2B4" w14:textId="55D7840E" w:rsidR="00D94A5A" w:rsidRPr="00B857AD" w:rsidRDefault="000619E2" w:rsidP="00D94A5A">
      <w:pPr>
        <w:shd w:val="clear" w:color="auto" w:fill="FFFFFF" w:themeFill="background1"/>
        <w:spacing w:after="0" w:line="240" w:lineRule="auto"/>
        <w:jc w:val="both"/>
        <w:rPr>
          <w:rFonts w:cstheme="minorHAnsi"/>
          <w:b/>
          <w:bCs/>
          <w:lang w:eastAsia="en-US"/>
        </w:rPr>
      </w:pPr>
      <w:r w:rsidRPr="00B857AD">
        <w:rPr>
          <w:rFonts w:cstheme="minorHAnsi"/>
          <w:b/>
          <w:bCs/>
        </w:rPr>
        <w:t>Student researcher Signature</w:t>
      </w:r>
      <w:r w:rsidRPr="00B857AD">
        <w:rPr>
          <w:rFonts w:ascii="Arial" w:hAnsi="Arial" w:cs="Arial"/>
          <w:b/>
          <w:bCs/>
          <w:sz w:val="20"/>
          <w:szCs w:val="20"/>
        </w:rPr>
        <w:t xml:space="preserve"> </w:t>
      </w:r>
      <w:r w:rsidRPr="00B857AD">
        <w:rPr>
          <w:rFonts w:cstheme="minorHAnsi"/>
          <w:b/>
          <w:bCs/>
        </w:rPr>
        <w:t>(if applicable)</w:t>
      </w:r>
      <w:r w:rsidR="00D94A5A" w:rsidRPr="00B857AD">
        <w:rPr>
          <w:rFonts w:ascii="Arial" w:hAnsi="Arial" w:cs="Arial"/>
          <w:b/>
          <w:bCs/>
          <w:sz w:val="20"/>
          <w:szCs w:val="20"/>
        </w:rPr>
        <w:t xml:space="preserve"> </w:t>
      </w:r>
      <w:r w:rsidR="00D94A5A" w:rsidRPr="00B857AD">
        <w:rPr>
          <w:rFonts w:cstheme="minorHAnsi"/>
          <w:b/>
          <w:bCs/>
        </w:rPr>
        <w:t>*Please ensure an appropriately qualified member of the research team provide the explanation of, and information concerning the research study.</w:t>
      </w:r>
    </w:p>
    <w:p w14:paraId="01134B5E" w14:textId="4CB7980E" w:rsidR="000619E2" w:rsidRPr="00B857AD" w:rsidRDefault="000619E2" w:rsidP="000619E2">
      <w:pPr>
        <w:shd w:val="clear" w:color="auto" w:fill="FFFFFF" w:themeFill="background1"/>
        <w:spacing w:after="0" w:line="240" w:lineRule="auto"/>
        <w:ind w:left="-284"/>
        <w:jc w:val="both"/>
        <w:rPr>
          <w:rFonts w:ascii="Arial" w:hAnsi="Arial" w:cs="Arial"/>
          <w:b/>
          <w:bCs/>
          <w:sz w:val="20"/>
          <w:szCs w:val="20"/>
        </w:rPr>
      </w:pPr>
    </w:p>
    <w:p w14:paraId="5C3EF55E" w14:textId="77777777" w:rsidR="000619E2" w:rsidRPr="00B857AD" w:rsidRDefault="000619E2" w:rsidP="000619E2">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B857AD" w:rsidRPr="00B857AD" w14:paraId="27603010" w14:textId="77777777" w:rsidTr="00A17BFD">
        <w:tc>
          <w:tcPr>
            <w:tcW w:w="9350" w:type="dxa"/>
          </w:tcPr>
          <w:p w14:paraId="7657F508" w14:textId="08A8F6ED" w:rsidR="000619E2" w:rsidRPr="00B857AD" w:rsidRDefault="000619E2" w:rsidP="00A17BFD">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Name of student researcher:</w:t>
            </w:r>
            <w:r w:rsidR="00FD7508" w:rsidRPr="00B857AD">
              <w:rPr>
                <w:rFonts w:asciiTheme="minorHAnsi" w:hAnsiTheme="minorHAnsi" w:cstheme="minorHAnsi"/>
                <w:b/>
                <w:bCs/>
                <w:sz w:val="22"/>
                <w:szCs w:val="22"/>
              </w:rPr>
              <w:t xml:space="preserve"> </w:t>
            </w:r>
            <w:r w:rsidR="00C00633" w:rsidRPr="00B857AD">
              <w:rPr>
                <w:rFonts w:asciiTheme="minorHAnsi" w:hAnsiTheme="minorHAnsi" w:cstheme="minorHAnsi"/>
                <w:b/>
                <w:bCs/>
                <w:sz w:val="22"/>
                <w:szCs w:val="22"/>
              </w:rPr>
              <w:t>J</w:t>
            </w:r>
            <w:r w:rsidR="00FD7508" w:rsidRPr="00B857AD">
              <w:rPr>
                <w:rFonts w:asciiTheme="minorHAnsi" w:hAnsiTheme="minorHAnsi" w:cstheme="minorHAnsi"/>
                <w:b/>
                <w:bCs/>
                <w:sz w:val="22"/>
                <w:szCs w:val="22"/>
              </w:rPr>
              <w:t>oanne Cordina</w:t>
            </w:r>
          </w:p>
        </w:tc>
      </w:tr>
      <w:tr w:rsidR="00B857AD" w:rsidRPr="00B857AD" w14:paraId="70E2ACA1" w14:textId="77777777" w:rsidTr="00A17BFD">
        <w:tc>
          <w:tcPr>
            <w:tcW w:w="9350" w:type="dxa"/>
          </w:tcPr>
          <w:p w14:paraId="3020AEE7" w14:textId="4C807F34" w:rsidR="000619E2" w:rsidRPr="00B857AD" w:rsidRDefault="000619E2" w:rsidP="00A17BFD">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Signature:</w:t>
            </w:r>
            <w:r w:rsidR="00FD7508" w:rsidRPr="00B857AD">
              <w:rPr>
                <w:noProof/>
              </w:rPr>
              <w:t xml:space="preserve"> </w:t>
            </w:r>
          </w:p>
        </w:tc>
      </w:tr>
      <w:tr w:rsidR="00B857AD" w:rsidRPr="00B857AD" w14:paraId="49B4FFE9" w14:textId="77777777" w:rsidTr="00730D65">
        <w:trPr>
          <w:trHeight w:val="291"/>
        </w:trPr>
        <w:tc>
          <w:tcPr>
            <w:tcW w:w="9350" w:type="dxa"/>
          </w:tcPr>
          <w:p w14:paraId="43059F17" w14:textId="77777777" w:rsidR="000619E2" w:rsidRPr="00B857AD" w:rsidRDefault="000619E2" w:rsidP="00A17BFD">
            <w:pPr>
              <w:spacing w:after="0" w:line="240" w:lineRule="auto"/>
              <w:jc w:val="both"/>
              <w:rPr>
                <w:rFonts w:asciiTheme="minorHAnsi" w:hAnsiTheme="minorHAnsi" w:cstheme="minorHAnsi"/>
                <w:b/>
                <w:bCs/>
                <w:sz w:val="22"/>
                <w:szCs w:val="22"/>
              </w:rPr>
            </w:pPr>
            <w:r w:rsidRPr="00B857AD">
              <w:rPr>
                <w:rFonts w:asciiTheme="minorHAnsi" w:hAnsiTheme="minorHAnsi" w:cstheme="minorHAnsi"/>
                <w:b/>
                <w:bCs/>
                <w:sz w:val="22"/>
                <w:szCs w:val="22"/>
              </w:rPr>
              <w:t>Date:</w:t>
            </w:r>
          </w:p>
        </w:tc>
      </w:tr>
      <w:bookmarkEnd w:id="29"/>
    </w:tbl>
    <w:p w14:paraId="064EDFD0" w14:textId="77777777" w:rsidR="00064370" w:rsidRPr="00B857AD" w:rsidRDefault="00064370" w:rsidP="00730D65">
      <w:pPr>
        <w:shd w:val="clear" w:color="auto" w:fill="FFFFFF" w:themeFill="background1"/>
        <w:spacing w:after="0" w:line="240" w:lineRule="auto"/>
        <w:jc w:val="both"/>
        <w:rPr>
          <w:rFonts w:cstheme="minorHAnsi"/>
          <w:bCs/>
          <w:iCs/>
          <w:noProof/>
          <w:lang w:val="en-GB"/>
        </w:rPr>
      </w:pPr>
    </w:p>
    <w:p w14:paraId="6D01C596" w14:textId="43D42A20" w:rsidR="00366104" w:rsidRPr="00B857AD" w:rsidRDefault="002A56F1" w:rsidP="00243562">
      <w:pPr>
        <w:pStyle w:val="EndNoteBibliography"/>
        <w:rPr>
          <w:rFonts w:cstheme="minorHAnsi"/>
          <w:bCs/>
          <w:iCs/>
          <w:lang w:val="en-GB"/>
        </w:rPr>
      </w:pPr>
      <w:r w:rsidRPr="00B857AD">
        <w:rPr>
          <w:rFonts w:cstheme="minorHAnsi"/>
          <w:bCs/>
          <w:iCs/>
          <w:lang w:val="en-GB"/>
        </w:rPr>
        <w:t>*</w:t>
      </w:r>
      <w:r w:rsidR="00064370" w:rsidRPr="00B857AD">
        <w:rPr>
          <w:rFonts w:cstheme="minorHAnsi"/>
          <w:bCs/>
          <w:iCs/>
          <w:lang w:val="en-GB"/>
        </w:rPr>
        <w:fldChar w:fldCharType="begin"/>
      </w:r>
      <w:r w:rsidR="00064370" w:rsidRPr="00B857AD">
        <w:rPr>
          <w:rFonts w:cstheme="minorHAnsi"/>
          <w:bCs/>
          <w:iCs/>
          <w:lang w:val="en-GB"/>
        </w:rPr>
        <w:instrText xml:space="preserve"> ADDIN EN.REFLIST </w:instrText>
      </w:r>
      <w:r w:rsidR="00064370" w:rsidRPr="00B857AD">
        <w:rPr>
          <w:rFonts w:cstheme="minorHAnsi"/>
          <w:bCs/>
          <w:iCs/>
          <w:lang w:val="en-GB"/>
        </w:rPr>
        <w:fldChar w:fldCharType="separate"/>
      </w:r>
      <w:r w:rsidR="00064370" w:rsidRPr="00B857AD">
        <w:t xml:space="preserve">EPUAP, NPIAP, &amp; PPPIA. (2014). European Pressure Ulcer Advisory Panel, National Pressure Injury Advisory Panel and Pan Pacific Pressure Injury Alliance. Prevention and Treatment of Pressure Ulcers/Injuries: Clinical Practice Guideline. The International Guideline. </w:t>
      </w:r>
      <w:r w:rsidR="00064370" w:rsidRPr="00B857AD">
        <w:rPr>
          <w:rFonts w:cstheme="minorHAnsi"/>
          <w:bCs/>
          <w:iCs/>
          <w:lang w:val="en-GB"/>
        </w:rPr>
        <w:fldChar w:fldCharType="end"/>
      </w:r>
    </w:p>
    <w:sectPr w:rsidR="00366104" w:rsidRPr="00B857AD" w:rsidSect="00D72545">
      <w:headerReference w:type="even" r:id="rId16"/>
      <w:headerReference w:type="default" r:id="rId17"/>
      <w:footerReference w:type="even" r:id="rId18"/>
      <w:footerReference w:type="default" r:id="rId19"/>
      <w:headerReference w:type="first" r:id="rId20"/>
      <w:footerReference w:type="first" r:id="rId21"/>
      <w:pgSz w:w="12240" w:h="15840"/>
      <w:pgMar w:top="1134"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5F13" w14:textId="77777777" w:rsidR="00841CC6" w:rsidRDefault="00841CC6" w:rsidP="006D40FF">
      <w:pPr>
        <w:spacing w:after="0" w:line="240" w:lineRule="auto"/>
      </w:pPr>
      <w:r>
        <w:separator/>
      </w:r>
    </w:p>
  </w:endnote>
  <w:endnote w:type="continuationSeparator" w:id="0">
    <w:p w14:paraId="78EE813C" w14:textId="77777777" w:rsidR="00841CC6" w:rsidRDefault="00841CC6"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4528" w14:textId="77777777" w:rsidR="00B02843" w:rsidRDefault="00B02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2F80" w14:textId="77777777" w:rsidR="00A17BFD" w:rsidRDefault="00A17BFD" w:rsidP="00A17BFD">
    <w:pPr>
      <w:pStyle w:val="Footer"/>
      <w:tabs>
        <w:tab w:val="clear" w:pos="4680"/>
      </w:tabs>
    </w:pPr>
  </w:p>
  <w:p w14:paraId="77BBE8E9" w14:textId="0BC78C3A" w:rsidR="00A17BFD" w:rsidRDefault="00214776" w:rsidP="00A17BFD">
    <w:pPr>
      <w:pStyle w:val="Footer"/>
      <w:tabs>
        <w:tab w:val="clear" w:pos="4680"/>
        <w:tab w:val="left" w:pos="4253"/>
      </w:tabs>
    </w:pPr>
    <w:r>
      <w:t>HREC Application no</w:t>
    </w:r>
    <w:r w:rsidR="00D45080">
      <w:t xml:space="preserve"> </w:t>
    </w:r>
    <w:r w:rsidR="008972D3">
      <w:rPr>
        <w:rFonts w:ascii="Segoe UI" w:hAnsi="Segoe UI" w:cs="Segoe UI"/>
        <w:color w:val="212529"/>
        <w:sz w:val="20"/>
        <w:szCs w:val="20"/>
        <w:shd w:val="clear" w:color="auto" w:fill="FFFFFF"/>
      </w:rPr>
      <w:t>2025-4214E</w:t>
    </w:r>
    <w:r>
      <w:tab/>
    </w:r>
    <w:r w:rsidRPr="00B02843">
      <w:rPr>
        <w:color w:val="000000" w:themeColor="text1"/>
      </w:rPr>
      <w:t>[</w:t>
    </w:r>
    <w:r w:rsidR="005B3D12" w:rsidRPr="00B02843">
      <w:rPr>
        <w:color w:val="000000" w:themeColor="text1"/>
      </w:rPr>
      <w:t xml:space="preserve">Version </w:t>
    </w:r>
    <w:r w:rsidR="00D45080" w:rsidRPr="00B02843">
      <w:rPr>
        <w:color w:val="000000" w:themeColor="text1"/>
      </w:rPr>
      <w:t>2</w:t>
    </w:r>
    <w:r w:rsidR="005B3D12" w:rsidRPr="00B02843">
      <w:rPr>
        <w:color w:val="000000" w:themeColor="text1"/>
      </w:rPr>
      <w:t>_0</w:t>
    </w:r>
    <w:r w:rsidR="00D45080" w:rsidRPr="00B02843">
      <w:rPr>
        <w:color w:val="000000" w:themeColor="text1"/>
      </w:rPr>
      <w:t>4</w:t>
    </w:r>
    <w:r w:rsidR="005B3D12" w:rsidRPr="00B02843">
      <w:rPr>
        <w:color w:val="000000" w:themeColor="text1"/>
      </w:rPr>
      <w:t>.0</w:t>
    </w:r>
    <w:r w:rsidR="00D45080" w:rsidRPr="00B02843">
      <w:rPr>
        <w:color w:val="000000" w:themeColor="text1"/>
      </w:rPr>
      <w:t>6</w:t>
    </w:r>
    <w:r w:rsidR="005B3D12" w:rsidRPr="00B02843">
      <w:rPr>
        <w:color w:val="000000" w:themeColor="text1"/>
      </w:rPr>
      <w:t>.2025</w:t>
    </w:r>
    <w:r w:rsidRPr="00B02843">
      <w:rPr>
        <w:color w:val="000000" w:themeColor="text1"/>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r w:rsidR="00B02843">
      <w:fldChar w:fldCharType="begin"/>
    </w:r>
    <w:r w:rsidR="00B02843">
      <w:instrText xml:space="preserve"> NUMPAGES  \* Arabic  \* MERGEFORMAT </w:instrText>
    </w:r>
    <w:r w:rsidR="00B02843">
      <w:fldChar w:fldCharType="separate"/>
    </w:r>
    <w:r w:rsidRPr="009C2518">
      <w:rPr>
        <w:noProof/>
      </w:rPr>
      <w:t>2</w:t>
    </w:r>
    <w:r w:rsidR="00B02843">
      <w:rPr>
        <w:noProof/>
      </w:rPr>
      <w:fldChar w:fldCharType="end"/>
    </w:r>
  </w:p>
  <w:p w14:paraId="7EE3214F" w14:textId="77777777" w:rsidR="00A17BFD" w:rsidRDefault="00A17BFD" w:rsidP="00A17BFD">
    <w:pPr>
      <w:pStyle w:val="Footer"/>
    </w:pPr>
  </w:p>
  <w:p w14:paraId="6A81DED7" w14:textId="77777777" w:rsidR="00A17BFD" w:rsidRDefault="00A17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8690" w14:textId="77777777" w:rsidR="00841CC6" w:rsidRDefault="00841CC6" w:rsidP="006D40FF">
      <w:pPr>
        <w:spacing w:after="0" w:line="240" w:lineRule="auto"/>
      </w:pPr>
      <w:r>
        <w:separator/>
      </w:r>
    </w:p>
  </w:footnote>
  <w:footnote w:type="continuationSeparator" w:id="0">
    <w:p w14:paraId="4F713F7B" w14:textId="77777777" w:rsidR="00841CC6" w:rsidRDefault="00841CC6"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3202" w14:textId="77777777" w:rsidR="00B02843" w:rsidRDefault="00B02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1006169129" name="Picture 100616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362746061" name="Picture 136274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2FB9"/>
    <w:multiLevelType w:val="hybridMultilevel"/>
    <w:tmpl w:val="29FCF8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1B7EAA"/>
    <w:multiLevelType w:val="hybridMultilevel"/>
    <w:tmpl w:val="3AF41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18A24DA"/>
    <w:multiLevelType w:val="hybridMultilevel"/>
    <w:tmpl w:val="0B0C14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7B816563"/>
    <w:multiLevelType w:val="hybridMultilevel"/>
    <w:tmpl w:val="4B32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6"/>
  </w:num>
  <w:num w:numId="3" w16cid:durableId="2120638682">
    <w:abstractNumId w:val="7"/>
  </w:num>
  <w:num w:numId="4" w16cid:durableId="1177814923">
    <w:abstractNumId w:val="20"/>
  </w:num>
  <w:num w:numId="5" w16cid:durableId="1199776958">
    <w:abstractNumId w:val="12"/>
  </w:num>
  <w:num w:numId="6" w16cid:durableId="1434789555">
    <w:abstractNumId w:val="10"/>
  </w:num>
  <w:num w:numId="7" w16cid:durableId="1323582526">
    <w:abstractNumId w:val="13"/>
  </w:num>
  <w:num w:numId="8" w16cid:durableId="515533883">
    <w:abstractNumId w:val="11"/>
  </w:num>
  <w:num w:numId="9" w16cid:durableId="1837958430">
    <w:abstractNumId w:val="20"/>
  </w:num>
  <w:num w:numId="10" w16cid:durableId="1284114731">
    <w:abstractNumId w:val="16"/>
  </w:num>
  <w:num w:numId="11" w16cid:durableId="370036850">
    <w:abstractNumId w:val="8"/>
  </w:num>
  <w:num w:numId="12" w16cid:durableId="177045438">
    <w:abstractNumId w:val="3"/>
  </w:num>
  <w:num w:numId="13" w16cid:durableId="954752848">
    <w:abstractNumId w:val="9"/>
  </w:num>
  <w:num w:numId="14" w16cid:durableId="12192538">
    <w:abstractNumId w:val="15"/>
  </w:num>
  <w:num w:numId="15" w16cid:durableId="1635720812">
    <w:abstractNumId w:val="18"/>
  </w:num>
  <w:num w:numId="16" w16cid:durableId="1362054056">
    <w:abstractNumId w:val="0"/>
  </w:num>
  <w:num w:numId="17" w16cid:durableId="655765444">
    <w:abstractNumId w:val="4"/>
  </w:num>
  <w:num w:numId="18" w16cid:durableId="631517064">
    <w:abstractNumId w:val="5"/>
  </w:num>
  <w:num w:numId="19" w16cid:durableId="1352145868">
    <w:abstractNumId w:val="5"/>
  </w:num>
  <w:num w:numId="20" w16cid:durableId="1073158048">
    <w:abstractNumId w:val="19"/>
  </w:num>
  <w:num w:numId="21" w16cid:durableId="938753594">
    <w:abstractNumId w:val="2"/>
  </w:num>
  <w:num w:numId="22" w16cid:durableId="544102638">
    <w:abstractNumId w:val="17"/>
  </w:num>
  <w:num w:numId="23" w16cid:durableId="67268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0t59vpwrtw05eszt4x9xe2pssfrd5rfa09&quot;&gt;My EndNote Library16.7.24&lt;record-ids&gt;&lt;item&gt;234&lt;/item&gt;&lt;/record-ids&gt;&lt;/item&gt;&lt;/Libraries&gt;"/>
  </w:docVars>
  <w:rsids>
    <w:rsidRoot w:val="00E862D5"/>
    <w:rsid w:val="00000063"/>
    <w:rsid w:val="0000385D"/>
    <w:rsid w:val="00004FB2"/>
    <w:rsid w:val="00006284"/>
    <w:rsid w:val="00010719"/>
    <w:rsid w:val="00013B94"/>
    <w:rsid w:val="000140D7"/>
    <w:rsid w:val="00014783"/>
    <w:rsid w:val="00015C63"/>
    <w:rsid w:val="00021189"/>
    <w:rsid w:val="00022C70"/>
    <w:rsid w:val="00027F28"/>
    <w:rsid w:val="00030477"/>
    <w:rsid w:val="000316FB"/>
    <w:rsid w:val="00034493"/>
    <w:rsid w:val="0003548C"/>
    <w:rsid w:val="00036667"/>
    <w:rsid w:val="0003686C"/>
    <w:rsid w:val="000407D0"/>
    <w:rsid w:val="00042D09"/>
    <w:rsid w:val="00044D31"/>
    <w:rsid w:val="0004657A"/>
    <w:rsid w:val="000505AE"/>
    <w:rsid w:val="00055ABA"/>
    <w:rsid w:val="000619E2"/>
    <w:rsid w:val="0006218E"/>
    <w:rsid w:val="00062B93"/>
    <w:rsid w:val="00062D13"/>
    <w:rsid w:val="00064370"/>
    <w:rsid w:val="00067724"/>
    <w:rsid w:val="00071AD7"/>
    <w:rsid w:val="00072DC0"/>
    <w:rsid w:val="000825BF"/>
    <w:rsid w:val="00086BE6"/>
    <w:rsid w:val="00092211"/>
    <w:rsid w:val="00094D8D"/>
    <w:rsid w:val="000976C5"/>
    <w:rsid w:val="000A08B8"/>
    <w:rsid w:val="000A1965"/>
    <w:rsid w:val="000A2690"/>
    <w:rsid w:val="000A5124"/>
    <w:rsid w:val="000A6D4B"/>
    <w:rsid w:val="000A78E8"/>
    <w:rsid w:val="000B3B45"/>
    <w:rsid w:val="000B6D1F"/>
    <w:rsid w:val="000C06CA"/>
    <w:rsid w:val="000C42E5"/>
    <w:rsid w:val="000C530A"/>
    <w:rsid w:val="000C7B6E"/>
    <w:rsid w:val="000C7FAE"/>
    <w:rsid w:val="000E101C"/>
    <w:rsid w:val="000E6CD9"/>
    <w:rsid w:val="000E773B"/>
    <w:rsid w:val="000F459B"/>
    <w:rsid w:val="000F4EDF"/>
    <w:rsid w:val="00100733"/>
    <w:rsid w:val="00104201"/>
    <w:rsid w:val="00105917"/>
    <w:rsid w:val="00106D19"/>
    <w:rsid w:val="00107847"/>
    <w:rsid w:val="00107933"/>
    <w:rsid w:val="00107C2E"/>
    <w:rsid w:val="00113E62"/>
    <w:rsid w:val="00113F14"/>
    <w:rsid w:val="00130F48"/>
    <w:rsid w:val="00133B57"/>
    <w:rsid w:val="00140050"/>
    <w:rsid w:val="001406DB"/>
    <w:rsid w:val="0014189A"/>
    <w:rsid w:val="00142D83"/>
    <w:rsid w:val="00145FEF"/>
    <w:rsid w:val="00146D74"/>
    <w:rsid w:val="001540CE"/>
    <w:rsid w:val="0016059F"/>
    <w:rsid w:val="0016154B"/>
    <w:rsid w:val="00161B74"/>
    <w:rsid w:val="00161F31"/>
    <w:rsid w:val="00166C29"/>
    <w:rsid w:val="00167C2F"/>
    <w:rsid w:val="0017448F"/>
    <w:rsid w:val="00174996"/>
    <w:rsid w:val="00174A11"/>
    <w:rsid w:val="00176C96"/>
    <w:rsid w:val="001773AE"/>
    <w:rsid w:val="0017779E"/>
    <w:rsid w:val="0018730B"/>
    <w:rsid w:val="00193E66"/>
    <w:rsid w:val="00196889"/>
    <w:rsid w:val="001A04A2"/>
    <w:rsid w:val="001A0EAD"/>
    <w:rsid w:val="001A132A"/>
    <w:rsid w:val="001A244D"/>
    <w:rsid w:val="001A5E87"/>
    <w:rsid w:val="001B332E"/>
    <w:rsid w:val="001B3761"/>
    <w:rsid w:val="001B6A2D"/>
    <w:rsid w:val="001C145F"/>
    <w:rsid w:val="001C6D8A"/>
    <w:rsid w:val="001C799F"/>
    <w:rsid w:val="001D039B"/>
    <w:rsid w:val="001D1B61"/>
    <w:rsid w:val="001D4EB8"/>
    <w:rsid w:val="001D6BC9"/>
    <w:rsid w:val="001D6F50"/>
    <w:rsid w:val="001D7E01"/>
    <w:rsid w:val="001E2631"/>
    <w:rsid w:val="001E3E29"/>
    <w:rsid w:val="001E5C47"/>
    <w:rsid w:val="001E5F50"/>
    <w:rsid w:val="001E6C65"/>
    <w:rsid w:val="001F00ED"/>
    <w:rsid w:val="001F70D6"/>
    <w:rsid w:val="00201D03"/>
    <w:rsid w:val="00201F1F"/>
    <w:rsid w:val="00203662"/>
    <w:rsid w:val="00207229"/>
    <w:rsid w:val="0021370A"/>
    <w:rsid w:val="00214612"/>
    <w:rsid w:val="00214776"/>
    <w:rsid w:val="00222A15"/>
    <w:rsid w:val="00222D24"/>
    <w:rsid w:val="00222E11"/>
    <w:rsid w:val="0022330C"/>
    <w:rsid w:val="0022383E"/>
    <w:rsid w:val="0023291D"/>
    <w:rsid w:val="00232F4D"/>
    <w:rsid w:val="00234B23"/>
    <w:rsid w:val="002358BB"/>
    <w:rsid w:val="0023648A"/>
    <w:rsid w:val="00236908"/>
    <w:rsid w:val="00242640"/>
    <w:rsid w:val="00242EAF"/>
    <w:rsid w:val="00243562"/>
    <w:rsid w:val="002450AF"/>
    <w:rsid w:val="00245C79"/>
    <w:rsid w:val="00250BEE"/>
    <w:rsid w:val="00252869"/>
    <w:rsid w:val="002557F4"/>
    <w:rsid w:val="002573D6"/>
    <w:rsid w:val="00263199"/>
    <w:rsid w:val="002718FE"/>
    <w:rsid w:val="0027386A"/>
    <w:rsid w:val="00274081"/>
    <w:rsid w:val="002757DC"/>
    <w:rsid w:val="00281A36"/>
    <w:rsid w:val="00281ADD"/>
    <w:rsid w:val="00282485"/>
    <w:rsid w:val="0028285B"/>
    <w:rsid w:val="0028338F"/>
    <w:rsid w:val="002868BA"/>
    <w:rsid w:val="002916FB"/>
    <w:rsid w:val="0029479A"/>
    <w:rsid w:val="002A0584"/>
    <w:rsid w:val="002A42EB"/>
    <w:rsid w:val="002A56F1"/>
    <w:rsid w:val="002A5950"/>
    <w:rsid w:val="002A5B43"/>
    <w:rsid w:val="002B053E"/>
    <w:rsid w:val="002B3D82"/>
    <w:rsid w:val="002B5099"/>
    <w:rsid w:val="002C1DA7"/>
    <w:rsid w:val="002C26A1"/>
    <w:rsid w:val="002C59CB"/>
    <w:rsid w:val="002D12B0"/>
    <w:rsid w:val="002D31D1"/>
    <w:rsid w:val="002D3DF4"/>
    <w:rsid w:val="002D5E3F"/>
    <w:rsid w:val="002D7E70"/>
    <w:rsid w:val="002F0143"/>
    <w:rsid w:val="002F2BF3"/>
    <w:rsid w:val="002F4085"/>
    <w:rsid w:val="002F4237"/>
    <w:rsid w:val="0030016D"/>
    <w:rsid w:val="0030264C"/>
    <w:rsid w:val="00306558"/>
    <w:rsid w:val="00310022"/>
    <w:rsid w:val="00310CA7"/>
    <w:rsid w:val="003125A0"/>
    <w:rsid w:val="00315044"/>
    <w:rsid w:val="0031748D"/>
    <w:rsid w:val="00321A58"/>
    <w:rsid w:val="003232AD"/>
    <w:rsid w:val="00323F32"/>
    <w:rsid w:val="003256C8"/>
    <w:rsid w:val="00326F14"/>
    <w:rsid w:val="00335111"/>
    <w:rsid w:val="0033680E"/>
    <w:rsid w:val="00342373"/>
    <w:rsid w:val="00342504"/>
    <w:rsid w:val="003456A3"/>
    <w:rsid w:val="00346889"/>
    <w:rsid w:val="003504EA"/>
    <w:rsid w:val="003519FB"/>
    <w:rsid w:val="00353AE0"/>
    <w:rsid w:val="003552EC"/>
    <w:rsid w:val="00355C37"/>
    <w:rsid w:val="00356180"/>
    <w:rsid w:val="00366104"/>
    <w:rsid w:val="00366350"/>
    <w:rsid w:val="00366C0E"/>
    <w:rsid w:val="00366C3B"/>
    <w:rsid w:val="00370FB8"/>
    <w:rsid w:val="0037352F"/>
    <w:rsid w:val="0037588C"/>
    <w:rsid w:val="00376894"/>
    <w:rsid w:val="003842F6"/>
    <w:rsid w:val="003848B2"/>
    <w:rsid w:val="00386D14"/>
    <w:rsid w:val="00386D9C"/>
    <w:rsid w:val="00390A28"/>
    <w:rsid w:val="00392A02"/>
    <w:rsid w:val="003A2D8E"/>
    <w:rsid w:val="003A55BC"/>
    <w:rsid w:val="003A55DA"/>
    <w:rsid w:val="003A62B3"/>
    <w:rsid w:val="003C344E"/>
    <w:rsid w:val="003C7807"/>
    <w:rsid w:val="003D1889"/>
    <w:rsid w:val="003D5506"/>
    <w:rsid w:val="003D5D02"/>
    <w:rsid w:val="003D6691"/>
    <w:rsid w:val="003E1F2F"/>
    <w:rsid w:val="003E3154"/>
    <w:rsid w:val="003E31A1"/>
    <w:rsid w:val="003F0C43"/>
    <w:rsid w:val="003F0DEE"/>
    <w:rsid w:val="003F1E01"/>
    <w:rsid w:val="003F4994"/>
    <w:rsid w:val="004016D3"/>
    <w:rsid w:val="00405955"/>
    <w:rsid w:val="00406F4B"/>
    <w:rsid w:val="00413CB2"/>
    <w:rsid w:val="004140B3"/>
    <w:rsid w:val="0041608F"/>
    <w:rsid w:val="00421586"/>
    <w:rsid w:val="0042568B"/>
    <w:rsid w:val="0043155F"/>
    <w:rsid w:val="0043422B"/>
    <w:rsid w:val="004349B0"/>
    <w:rsid w:val="00434AE2"/>
    <w:rsid w:val="00447634"/>
    <w:rsid w:val="0045300F"/>
    <w:rsid w:val="00453BB7"/>
    <w:rsid w:val="004557F8"/>
    <w:rsid w:val="00463E12"/>
    <w:rsid w:val="00464AB8"/>
    <w:rsid w:val="00466BDB"/>
    <w:rsid w:val="004671E3"/>
    <w:rsid w:val="00470AD0"/>
    <w:rsid w:val="00474391"/>
    <w:rsid w:val="00483363"/>
    <w:rsid w:val="004836DA"/>
    <w:rsid w:val="004844DA"/>
    <w:rsid w:val="00485F78"/>
    <w:rsid w:val="00486B3A"/>
    <w:rsid w:val="00487E87"/>
    <w:rsid w:val="00491763"/>
    <w:rsid w:val="00491E59"/>
    <w:rsid w:val="0049499E"/>
    <w:rsid w:val="00497CFD"/>
    <w:rsid w:val="004A24F0"/>
    <w:rsid w:val="004A4AE5"/>
    <w:rsid w:val="004A58F3"/>
    <w:rsid w:val="004B1625"/>
    <w:rsid w:val="004B20A7"/>
    <w:rsid w:val="004B225E"/>
    <w:rsid w:val="004B34E2"/>
    <w:rsid w:val="004B4AFC"/>
    <w:rsid w:val="004B79F7"/>
    <w:rsid w:val="004C07F5"/>
    <w:rsid w:val="004C2FB5"/>
    <w:rsid w:val="004C37AB"/>
    <w:rsid w:val="004C57AB"/>
    <w:rsid w:val="004C6FA0"/>
    <w:rsid w:val="004C7AA8"/>
    <w:rsid w:val="004D1139"/>
    <w:rsid w:val="004D4637"/>
    <w:rsid w:val="004D4F39"/>
    <w:rsid w:val="004D54FE"/>
    <w:rsid w:val="004D7C5E"/>
    <w:rsid w:val="004E157F"/>
    <w:rsid w:val="004E22EA"/>
    <w:rsid w:val="004E483F"/>
    <w:rsid w:val="004F158D"/>
    <w:rsid w:val="004F178C"/>
    <w:rsid w:val="004F48C5"/>
    <w:rsid w:val="00501D27"/>
    <w:rsid w:val="00502FA7"/>
    <w:rsid w:val="00503A55"/>
    <w:rsid w:val="00504175"/>
    <w:rsid w:val="005044A4"/>
    <w:rsid w:val="005140C5"/>
    <w:rsid w:val="0051469B"/>
    <w:rsid w:val="00516848"/>
    <w:rsid w:val="00517ECA"/>
    <w:rsid w:val="005220F0"/>
    <w:rsid w:val="00525B88"/>
    <w:rsid w:val="005276A9"/>
    <w:rsid w:val="005307D2"/>
    <w:rsid w:val="00530A6B"/>
    <w:rsid w:val="005327E3"/>
    <w:rsid w:val="00535625"/>
    <w:rsid w:val="005434A6"/>
    <w:rsid w:val="0054585C"/>
    <w:rsid w:val="00553485"/>
    <w:rsid w:val="0056330D"/>
    <w:rsid w:val="00573812"/>
    <w:rsid w:val="00574027"/>
    <w:rsid w:val="005760F5"/>
    <w:rsid w:val="00581DBD"/>
    <w:rsid w:val="00583D45"/>
    <w:rsid w:val="00585D24"/>
    <w:rsid w:val="0059287B"/>
    <w:rsid w:val="005949E3"/>
    <w:rsid w:val="0059617C"/>
    <w:rsid w:val="005A3DFC"/>
    <w:rsid w:val="005B3D12"/>
    <w:rsid w:val="005C1756"/>
    <w:rsid w:val="005C26A2"/>
    <w:rsid w:val="005C7260"/>
    <w:rsid w:val="005C7A48"/>
    <w:rsid w:val="005D2511"/>
    <w:rsid w:val="005D3DFE"/>
    <w:rsid w:val="005D4DE8"/>
    <w:rsid w:val="005D4E19"/>
    <w:rsid w:val="005D5EEF"/>
    <w:rsid w:val="005D6A1D"/>
    <w:rsid w:val="005E7A46"/>
    <w:rsid w:val="005E7C77"/>
    <w:rsid w:val="005F068C"/>
    <w:rsid w:val="00603CBA"/>
    <w:rsid w:val="00604862"/>
    <w:rsid w:val="00606D4D"/>
    <w:rsid w:val="00615930"/>
    <w:rsid w:val="0061596C"/>
    <w:rsid w:val="006169C0"/>
    <w:rsid w:val="0061780A"/>
    <w:rsid w:val="006179B8"/>
    <w:rsid w:val="00617EA1"/>
    <w:rsid w:val="00620EA6"/>
    <w:rsid w:val="00622029"/>
    <w:rsid w:val="00622B11"/>
    <w:rsid w:val="00625977"/>
    <w:rsid w:val="00627474"/>
    <w:rsid w:val="00627F2C"/>
    <w:rsid w:val="00630455"/>
    <w:rsid w:val="0063241E"/>
    <w:rsid w:val="00634021"/>
    <w:rsid w:val="00634036"/>
    <w:rsid w:val="006351DE"/>
    <w:rsid w:val="006375AF"/>
    <w:rsid w:val="00637B9F"/>
    <w:rsid w:val="006415E7"/>
    <w:rsid w:val="00641D03"/>
    <w:rsid w:val="00642AA3"/>
    <w:rsid w:val="00644B6A"/>
    <w:rsid w:val="00646694"/>
    <w:rsid w:val="00647B23"/>
    <w:rsid w:val="0065766E"/>
    <w:rsid w:val="006609F3"/>
    <w:rsid w:val="00662A44"/>
    <w:rsid w:val="006631A6"/>
    <w:rsid w:val="00664046"/>
    <w:rsid w:val="00667408"/>
    <w:rsid w:val="00671573"/>
    <w:rsid w:val="006745BD"/>
    <w:rsid w:val="00683A26"/>
    <w:rsid w:val="00683A4A"/>
    <w:rsid w:val="006936AF"/>
    <w:rsid w:val="00697E19"/>
    <w:rsid w:val="006A106A"/>
    <w:rsid w:val="006A1BB4"/>
    <w:rsid w:val="006A1D5B"/>
    <w:rsid w:val="006A4713"/>
    <w:rsid w:val="006A4A59"/>
    <w:rsid w:val="006A7B93"/>
    <w:rsid w:val="006B26C3"/>
    <w:rsid w:val="006B5596"/>
    <w:rsid w:val="006B5775"/>
    <w:rsid w:val="006B6C32"/>
    <w:rsid w:val="006C2017"/>
    <w:rsid w:val="006C2622"/>
    <w:rsid w:val="006C344F"/>
    <w:rsid w:val="006C5DC9"/>
    <w:rsid w:val="006D0345"/>
    <w:rsid w:val="006D0609"/>
    <w:rsid w:val="006D22D7"/>
    <w:rsid w:val="006D310B"/>
    <w:rsid w:val="006D3C7D"/>
    <w:rsid w:val="006D3FBB"/>
    <w:rsid w:val="006D40FF"/>
    <w:rsid w:val="006D4DE9"/>
    <w:rsid w:val="006D5097"/>
    <w:rsid w:val="006D70D2"/>
    <w:rsid w:val="006E3401"/>
    <w:rsid w:val="006E6A95"/>
    <w:rsid w:val="006F0ED6"/>
    <w:rsid w:val="006F236E"/>
    <w:rsid w:val="006F4328"/>
    <w:rsid w:val="006F4E18"/>
    <w:rsid w:val="00713DD7"/>
    <w:rsid w:val="00713FEA"/>
    <w:rsid w:val="00714A72"/>
    <w:rsid w:val="00715A58"/>
    <w:rsid w:val="00715F9A"/>
    <w:rsid w:val="00716852"/>
    <w:rsid w:val="00716A55"/>
    <w:rsid w:val="00722569"/>
    <w:rsid w:val="0072671A"/>
    <w:rsid w:val="00727C75"/>
    <w:rsid w:val="00730D65"/>
    <w:rsid w:val="00733627"/>
    <w:rsid w:val="00736153"/>
    <w:rsid w:val="00736ECE"/>
    <w:rsid w:val="00760B44"/>
    <w:rsid w:val="007618DE"/>
    <w:rsid w:val="00762E7B"/>
    <w:rsid w:val="007636CC"/>
    <w:rsid w:val="00766A21"/>
    <w:rsid w:val="0076766C"/>
    <w:rsid w:val="00767BE6"/>
    <w:rsid w:val="00777004"/>
    <w:rsid w:val="00786CC9"/>
    <w:rsid w:val="00787522"/>
    <w:rsid w:val="007963DA"/>
    <w:rsid w:val="00797DA6"/>
    <w:rsid w:val="007A0B4F"/>
    <w:rsid w:val="007A0F8E"/>
    <w:rsid w:val="007A1216"/>
    <w:rsid w:val="007B534B"/>
    <w:rsid w:val="007B5CD5"/>
    <w:rsid w:val="007C1CF0"/>
    <w:rsid w:val="007C26CD"/>
    <w:rsid w:val="007D15E5"/>
    <w:rsid w:val="007D2D21"/>
    <w:rsid w:val="007D3261"/>
    <w:rsid w:val="007E1D5D"/>
    <w:rsid w:val="007E224C"/>
    <w:rsid w:val="007E6243"/>
    <w:rsid w:val="007E65FC"/>
    <w:rsid w:val="007E7100"/>
    <w:rsid w:val="007F0E78"/>
    <w:rsid w:val="00801787"/>
    <w:rsid w:val="00801868"/>
    <w:rsid w:val="008037BD"/>
    <w:rsid w:val="00803899"/>
    <w:rsid w:val="00803EB0"/>
    <w:rsid w:val="00806F16"/>
    <w:rsid w:val="00810B4C"/>
    <w:rsid w:val="00812F78"/>
    <w:rsid w:val="00813255"/>
    <w:rsid w:val="00815278"/>
    <w:rsid w:val="00830320"/>
    <w:rsid w:val="00841CC6"/>
    <w:rsid w:val="00843A02"/>
    <w:rsid w:val="0084447C"/>
    <w:rsid w:val="00844817"/>
    <w:rsid w:val="008451EB"/>
    <w:rsid w:val="00846A4D"/>
    <w:rsid w:val="00846F3F"/>
    <w:rsid w:val="0085069D"/>
    <w:rsid w:val="008540D4"/>
    <w:rsid w:val="008558C1"/>
    <w:rsid w:val="008575F1"/>
    <w:rsid w:val="0086734A"/>
    <w:rsid w:val="008725E3"/>
    <w:rsid w:val="00874BFA"/>
    <w:rsid w:val="0088171A"/>
    <w:rsid w:val="00886CBA"/>
    <w:rsid w:val="00896A99"/>
    <w:rsid w:val="008972D3"/>
    <w:rsid w:val="008A04EA"/>
    <w:rsid w:val="008A49EE"/>
    <w:rsid w:val="008A501E"/>
    <w:rsid w:val="008A70BF"/>
    <w:rsid w:val="008B2807"/>
    <w:rsid w:val="008B3859"/>
    <w:rsid w:val="008C3B42"/>
    <w:rsid w:val="008C5013"/>
    <w:rsid w:val="008E27AE"/>
    <w:rsid w:val="008E2B34"/>
    <w:rsid w:val="008E4F52"/>
    <w:rsid w:val="008E6EA8"/>
    <w:rsid w:val="008E7345"/>
    <w:rsid w:val="008F0485"/>
    <w:rsid w:val="008F0618"/>
    <w:rsid w:val="008F081A"/>
    <w:rsid w:val="008F5598"/>
    <w:rsid w:val="008F597A"/>
    <w:rsid w:val="008F6E62"/>
    <w:rsid w:val="009011BC"/>
    <w:rsid w:val="00904F29"/>
    <w:rsid w:val="00905E20"/>
    <w:rsid w:val="00910FCD"/>
    <w:rsid w:val="00915483"/>
    <w:rsid w:val="00921BA5"/>
    <w:rsid w:val="00924A40"/>
    <w:rsid w:val="00925B77"/>
    <w:rsid w:val="0094355A"/>
    <w:rsid w:val="009441E2"/>
    <w:rsid w:val="00947A21"/>
    <w:rsid w:val="00953F48"/>
    <w:rsid w:val="00954829"/>
    <w:rsid w:val="00955E1A"/>
    <w:rsid w:val="00956FD7"/>
    <w:rsid w:val="009601DF"/>
    <w:rsid w:val="00962403"/>
    <w:rsid w:val="00971843"/>
    <w:rsid w:val="00971F01"/>
    <w:rsid w:val="00973444"/>
    <w:rsid w:val="00974094"/>
    <w:rsid w:val="009751C7"/>
    <w:rsid w:val="009757DE"/>
    <w:rsid w:val="00975EF7"/>
    <w:rsid w:val="0098149B"/>
    <w:rsid w:val="00982108"/>
    <w:rsid w:val="00982DDF"/>
    <w:rsid w:val="00984163"/>
    <w:rsid w:val="00990334"/>
    <w:rsid w:val="009925B0"/>
    <w:rsid w:val="00997526"/>
    <w:rsid w:val="009A20BB"/>
    <w:rsid w:val="009A4643"/>
    <w:rsid w:val="009B0599"/>
    <w:rsid w:val="009B0B4B"/>
    <w:rsid w:val="009B48C6"/>
    <w:rsid w:val="009B4DEB"/>
    <w:rsid w:val="009B59FA"/>
    <w:rsid w:val="009B696A"/>
    <w:rsid w:val="009B7131"/>
    <w:rsid w:val="009B76EF"/>
    <w:rsid w:val="009C28BD"/>
    <w:rsid w:val="009D06F0"/>
    <w:rsid w:val="009D154E"/>
    <w:rsid w:val="009D5B24"/>
    <w:rsid w:val="009D62FF"/>
    <w:rsid w:val="009D654A"/>
    <w:rsid w:val="009E74E2"/>
    <w:rsid w:val="009F477D"/>
    <w:rsid w:val="009F4DC6"/>
    <w:rsid w:val="009F6A93"/>
    <w:rsid w:val="00A0088D"/>
    <w:rsid w:val="00A0172E"/>
    <w:rsid w:val="00A01A78"/>
    <w:rsid w:val="00A1086F"/>
    <w:rsid w:val="00A12C89"/>
    <w:rsid w:val="00A134C0"/>
    <w:rsid w:val="00A176DD"/>
    <w:rsid w:val="00A17BFD"/>
    <w:rsid w:val="00A17F2D"/>
    <w:rsid w:val="00A20FAE"/>
    <w:rsid w:val="00A24FDE"/>
    <w:rsid w:val="00A2542E"/>
    <w:rsid w:val="00A267E4"/>
    <w:rsid w:val="00A27779"/>
    <w:rsid w:val="00A278E5"/>
    <w:rsid w:val="00A3355E"/>
    <w:rsid w:val="00A3402F"/>
    <w:rsid w:val="00A41841"/>
    <w:rsid w:val="00A41C4B"/>
    <w:rsid w:val="00A43849"/>
    <w:rsid w:val="00A451FD"/>
    <w:rsid w:val="00A45480"/>
    <w:rsid w:val="00A45DFA"/>
    <w:rsid w:val="00A46E7F"/>
    <w:rsid w:val="00A47F1C"/>
    <w:rsid w:val="00A54A66"/>
    <w:rsid w:val="00A5628F"/>
    <w:rsid w:val="00A614C8"/>
    <w:rsid w:val="00A73B66"/>
    <w:rsid w:val="00A761FB"/>
    <w:rsid w:val="00A77749"/>
    <w:rsid w:val="00A811EF"/>
    <w:rsid w:val="00A8227B"/>
    <w:rsid w:val="00A82DDC"/>
    <w:rsid w:val="00A83CAD"/>
    <w:rsid w:val="00A8632D"/>
    <w:rsid w:val="00A917F7"/>
    <w:rsid w:val="00A95EFF"/>
    <w:rsid w:val="00A96CC9"/>
    <w:rsid w:val="00A97D1A"/>
    <w:rsid w:val="00AA0AFC"/>
    <w:rsid w:val="00AA2CAC"/>
    <w:rsid w:val="00AB2C4E"/>
    <w:rsid w:val="00AB5613"/>
    <w:rsid w:val="00AC3BE7"/>
    <w:rsid w:val="00AD0CF6"/>
    <w:rsid w:val="00AD3100"/>
    <w:rsid w:val="00AD56A1"/>
    <w:rsid w:val="00AE444E"/>
    <w:rsid w:val="00AF49D8"/>
    <w:rsid w:val="00AF520E"/>
    <w:rsid w:val="00AF6247"/>
    <w:rsid w:val="00B00096"/>
    <w:rsid w:val="00B01841"/>
    <w:rsid w:val="00B02843"/>
    <w:rsid w:val="00B04A98"/>
    <w:rsid w:val="00B103B0"/>
    <w:rsid w:val="00B106D4"/>
    <w:rsid w:val="00B11133"/>
    <w:rsid w:val="00B13271"/>
    <w:rsid w:val="00B13E1D"/>
    <w:rsid w:val="00B141B5"/>
    <w:rsid w:val="00B209D1"/>
    <w:rsid w:val="00B31DC7"/>
    <w:rsid w:val="00B33DCE"/>
    <w:rsid w:val="00B3515C"/>
    <w:rsid w:val="00B41077"/>
    <w:rsid w:val="00B42A24"/>
    <w:rsid w:val="00B455B9"/>
    <w:rsid w:val="00B45DC9"/>
    <w:rsid w:val="00B4605B"/>
    <w:rsid w:val="00B5030B"/>
    <w:rsid w:val="00B536B1"/>
    <w:rsid w:val="00B55BDA"/>
    <w:rsid w:val="00B56589"/>
    <w:rsid w:val="00B5743F"/>
    <w:rsid w:val="00B57B73"/>
    <w:rsid w:val="00B635BF"/>
    <w:rsid w:val="00B663E0"/>
    <w:rsid w:val="00B66C18"/>
    <w:rsid w:val="00B66DC3"/>
    <w:rsid w:val="00B6700C"/>
    <w:rsid w:val="00B70E6A"/>
    <w:rsid w:val="00B70FA5"/>
    <w:rsid w:val="00B72BA8"/>
    <w:rsid w:val="00B74AF8"/>
    <w:rsid w:val="00B74E4D"/>
    <w:rsid w:val="00B761AF"/>
    <w:rsid w:val="00B80CC9"/>
    <w:rsid w:val="00B823B1"/>
    <w:rsid w:val="00B82EB6"/>
    <w:rsid w:val="00B83C94"/>
    <w:rsid w:val="00B83EC5"/>
    <w:rsid w:val="00B84910"/>
    <w:rsid w:val="00B857AD"/>
    <w:rsid w:val="00B87AAF"/>
    <w:rsid w:val="00B927E2"/>
    <w:rsid w:val="00B936D7"/>
    <w:rsid w:val="00B93EF0"/>
    <w:rsid w:val="00B94301"/>
    <w:rsid w:val="00B95116"/>
    <w:rsid w:val="00B97C81"/>
    <w:rsid w:val="00BA4B23"/>
    <w:rsid w:val="00BA6C62"/>
    <w:rsid w:val="00BA73B4"/>
    <w:rsid w:val="00BA74C5"/>
    <w:rsid w:val="00BB0AD3"/>
    <w:rsid w:val="00BB311A"/>
    <w:rsid w:val="00BB3DEF"/>
    <w:rsid w:val="00BB6093"/>
    <w:rsid w:val="00BB74DE"/>
    <w:rsid w:val="00BC0345"/>
    <w:rsid w:val="00BC5A45"/>
    <w:rsid w:val="00BC5FC3"/>
    <w:rsid w:val="00BD0361"/>
    <w:rsid w:val="00BD30E2"/>
    <w:rsid w:val="00BD54C6"/>
    <w:rsid w:val="00BE192B"/>
    <w:rsid w:val="00BE24CA"/>
    <w:rsid w:val="00BE602A"/>
    <w:rsid w:val="00BF0260"/>
    <w:rsid w:val="00BF22C3"/>
    <w:rsid w:val="00BF594C"/>
    <w:rsid w:val="00BF5E62"/>
    <w:rsid w:val="00C00633"/>
    <w:rsid w:val="00C01F54"/>
    <w:rsid w:val="00C0521F"/>
    <w:rsid w:val="00C12AC6"/>
    <w:rsid w:val="00C13C69"/>
    <w:rsid w:val="00C159B5"/>
    <w:rsid w:val="00C2289C"/>
    <w:rsid w:val="00C25FB2"/>
    <w:rsid w:val="00C34530"/>
    <w:rsid w:val="00C35A8E"/>
    <w:rsid w:val="00C44519"/>
    <w:rsid w:val="00C45662"/>
    <w:rsid w:val="00C50D92"/>
    <w:rsid w:val="00C5258D"/>
    <w:rsid w:val="00C579D8"/>
    <w:rsid w:val="00C61B5E"/>
    <w:rsid w:val="00C62D58"/>
    <w:rsid w:val="00C6315D"/>
    <w:rsid w:val="00C64D75"/>
    <w:rsid w:val="00C661CA"/>
    <w:rsid w:val="00C7084E"/>
    <w:rsid w:val="00C73F08"/>
    <w:rsid w:val="00C7496C"/>
    <w:rsid w:val="00C8102F"/>
    <w:rsid w:val="00C921BE"/>
    <w:rsid w:val="00C9393A"/>
    <w:rsid w:val="00C943DB"/>
    <w:rsid w:val="00C97510"/>
    <w:rsid w:val="00C97E61"/>
    <w:rsid w:val="00CB4244"/>
    <w:rsid w:val="00CC5190"/>
    <w:rsid w:val="00CC5285"/>
    <w:rsid w:val="00CC6D7F"/>
    <w:rsid w:val="00CC7E3D"/>
    <w:rsid w:val="00CD1541"/>
    <w:rsid w:val="00CD199A"/>
    <w:rsid w:val="00CD33CD"/>
    <w:rsid w:val="00CD5D50"/>
    <w:rsid w:val="00CE3275"/>
    <w:rsid w:val="00CE6D99"/>
    <w:rsid w:val="00CF0B1E"/>
    <w:rsid w:val="00CF28F3"/>
    <w:rsid w:val="00CF3FAD"/>
    <w:rsid w:val="00CF5318"/>
    <w:rsid w:val="00CF5AC8"/>
    <w:rsid w:val="00D0128A"/>
    <w:rsid w:val="00D012FD"/>
    <w:rsid w:val="00D11BAC"/>
    <w:rsid w:val="00D11F46"/>
    <w:rsid w:val="00D16DFF"/>
    <w:rsid w:val="00D20034"/>
    <w:rsid w:val="00D203E8"/>
    <w:rsid w:val="00D23239"/>
    <w:rsid w:val="00D25797"/>
    <w:rsid w:val="00D26A67"/>
    <w:rsid w:val="00D273CF"/>
    <w:rsid w:val="00D42823"/>
    <w:rsid w:val="00D44DD4"/>
    <w:rsid w:val="00D45080"/>
    <w:rsid w:val="00D50094"/>
    <w:rsid w:val="00D51CFB"/>
    <w:rsid w:val="00D54029"/>
    <w:rsid w:val="00D60076"/>
    <w:rsid w:val="00D61329"/>
    <w:rsid w:val="00D642CF"/>
    <w:rsid w:val="00D67FEA"/>
    <w:rsid w:val="00D72545"/>
    <w:rsid w:val="00D769A6"/>
    <w:rsid w:val="00D772CD"/>
    <w:rsid w:val="00D809A3"/>
    <w:rsid w:val="00D8163D"/>
    <w:rsid w:val="00D81C20"/>
    <w:rsid w:val="00D84300"/>
    <w:rsid w:val="00D85F2D"/>
    <w:rsid w:val="00D948E3"/>
    <w:rsid w:val="00D94A5A"/>
    <w:rsid w:val="00DA0332"/>
    <w:rsid w:val="00DA421B"/>
    <w:rsid w:val="00DA4BF7"/>
    <w:rsid w:val="00DA50C0"/>
    <w:rsid w:val="00DB707B"/>
    <w:rsid w:val="00DB711B"/>
    <w:rsid w:val="00DC131B"/>
    <w:rsid w:val="00DC2E00"/>
    <w:rsid w:val="00DC45A9"/>
    <w:rsid w:val="00DC50D6"/>
    <w:rsid w:val="00DC5CA5"/>
    <w:rsid w:val="00DD1743"/>
    <w:rsid w:val="00DD2307"/>
    <w:rsid w:val="00DE3BEF"/>
    <w:rsid w:val="00DF0954"/>
    <w:rsid w:val="00DF3E5A"/>
    <w:rsid w:val="00DF53AD"/>
    <w:rsid w:val="00DF691A"/>
    <w:rsid w:val="00DF7543"/>
    <w:rsid w:val="00E02CF9"/>
    <w:rsid w:val="00E03FF7"/>
    <w:rsid w:val="00E05656"/>
    <w:rsid w:val="00E10758"/>
    <w:rsid w:val="00E21EC5"/>
    <w:rsid w:val="00E26D32"/>
    <w:rsid w:val="00E31845"/>
    <w:rsid w:val="00E3264E"/>
    <w:rsid w:val="00E34945"/>
    <w:rsid w:val="00E350AE"/>
    <w:rsid w:val="00E372BB"/>
    <w:rsid w:val="00E41D1A"/>
    <w:rsid w:val="00E4490F"/>
    <w:rsid w:val="00E4634C"/>
    <w:rsid w:val="00E52B70"/>
    <w:rsid w:val="00E5514A"/>
    <w:rsid w:val="00E551CB"/>
    <w:rsid w:val="00E553CC"/>
    <w:rsid w:val="00E65403"/>
    <w:rsid w:val="00E67EAF"/>
    <w:rsid w:val="00E72420"/>
    <w:rsid w:val="00E72AC5"/>
    <w:rsid w:val="00E740FC"/>
    <w:rsid w:val="00E80A0B"/>
    <w:rsid w:val="00E862D5"/>
    <w:rsid w:val="00E950F5"/>
    <w:rsid w:val="00EA00A3"/>
    <w:rsid w:val="00EA0ACD"/>
    <w:rsid w:val="00EA5E81"/>
    <w:rsid w:val="00EB0210"/>
    <w:rsid w:val="00EB2E71"/>
    <w:rsid w:val="00EB454A"/>
    <w:rsid w:val="00EC0302"/>
    <w:rsid w:val="00EC064D"/>
    <w:rsid w:val="00EC10DE"/>
    <w:rsid w:val="00EC2E05"/>
    <w:rsid w:val="00EC60D4"/>
    <w:rsid w:val="00EC7BDB"/>
    <w:rsid w:val="00ED005F"/>
    <w:rsid w:val="00ED10B4"/>
    <w:rsid w:val="00ED11E7"/>
    <w:rsid w:val="00ED2BDB"/>
    <w:rsid w:val="00EE0E95"/>
    <w:rsid w:val="00EE44B4"/>
    <w:rsid w:val="00EE6B78"/>
    <w:rsid w:val="00EF32E3"/>
    <w:rsid w:val="00EF58F3"/>
    <w:rsid w:val="00F01C2D"/>
    <w:rsid w:val="00F035D6"/>
    <w:rsid w:val="00F0386F"/>
    <w:rsid w:val="00F04114"/>
    <w:rsid w:val="00F07977"/>
    <w:rsid w:val="00F07C4F"/>
    <w:rsid w:val="00F15D5C"/>
    <w:rsid w:val="00F16CE1"/>
    <w:rsid w:val="00F2376D"/>
    <w:rsid w:val="00F26AB0"/>
    <w:rsid w:val="00F31E01"/>
    <w:rsid w:val="00F336A5"/>
    <w:rsid w:val="00F340B5"/>
    <w:rsid w:val="00F34B95"/>
    <w:rsid w:val="00F34F43"/>
    <w:rsid w:val="00F3522C"/>
    <w:rsid w:val="00F400A3"/>
    <w:rsid w:val="00F41184"/>
    <w:rsid w:val="00F4506C"/>
    <w:rsid w:val="00F503A0"/>
    <w:rsid w:val="00F564E0"/>
    <w:rsid w:val="00F56C5A"/>
    <w:rsid w:val="00F56FCF"/>
    <w:rsid w:val="00F60097"/>
    <w:rsid w:val="00F6313A"/>
    <w:rsid w:val="00F712A9"/>
    <w:rsid w:val="00F72455"/>
    <w:rsid w:val="00F7495D"/>
    <w:rsid w:val="00F74D5E"/>
    <w:rsid w:val="00F757F7"/>
    <w:rsid w:val="00F76AF6"/>
    <w:rsid w:val="00F802F4"/>
    <w:rsid w:val="00F909D7"/>
    <w:rsid w:val="00F914D9"/>
    <w:rsid w:val="00F94412"/>
    <w:rsid w:val="00FA0826"/>
    <w:rsid w:val="00FA0F0B"/>
    <w:rsid w:val="00FA3F97"/>
    <w:rsid w:val="00FA41CD"/>
    <w:rsid w:val="00FA6549"/>
    <w:rsid w:val="00FA706C"/>
    <w:rsid w:val="00FB20AF"/>
    <w:rsid w:val="00FB2C4A"/>
    <w:rsid w:val="00FC2E11"/>
    <w:rsid w:val="00FC57CC"/>
    <w:rsid w:val="00FC5933"/>
    <w:rsid w:val="00FD0831"/>
    <w:rsid w:val="00FD5A89"/>
    <w:rsid w:val="00FD7508"/>
    <w:rsid w:val="00FD7F30"/>
    <w:rsid w:val="00FE310C"/>
    <w:rsid w:val="00FE3AD7"/>
    <w:rsid w:val="00FE44B8"/>
    <w:rsid w:val="00FE6AF6"/>
    <w:rsid w:val="00FE7A9E"/>
    <w:rsid w:val="00FF49AB"/>
    <w:rsid w:val="00FF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D5"/>
    <w:pPr>
      <w:ind w:left="720"/>
      <w:contextualSpacing/>
    </w:pPr>
  </w:style>
  <w:style w:type="paragraph" w:styleId="NoSpacing">
    <w:name w:val="No Spacing"/>
    <w:link w:val="NoSpacingChar"/>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ui-provider">
    <w:name w:val="ui-provider"/>
    <w:basedOn w:val="DefaultParagraphFont"/>
    <w:rsid w:val="00787522"/>
  </w:style>
  <w:style w:type="character" w:customStyle="1" w:styleId="cf01">
    <w:name w:val="cf01"/>
    <w:basedOn w:val="DefaultParagraphFont"/>
    <w:rsid w:val="00973444"/>
    <w:rPr>
      <w:rFonts w:ascii="Segoe UI" w:hAnsi="Segoe UI" w:cs="Segoe UI" w:hint="default"/>
      <w:sz w:val="18"/>
      <w:szCs w:val="18"/>
    </w:rPr>
  </w:style>
  <w:style w:type="character" w:styleId="Strong">
    <w:name w:val="Strong"/>
    <w:basedOn w:val="DefaultParagraphFont"/>
    <w:uiPriority w:val="22"/>
    <w:qFormat/>
    <w:rsid w:val="001A244D"/>
    <w:rPr>
      <w:b/>
      <w:bCs/>
    </w:rPr>
  </w:style>
  <w:style w:type="paragraph" w:styleId="NormalWeb">
    <w:name w:val="Normal (Web)"/>
    <w:basedOn w:val="Normal"/>
    <w:uiPriority w:val="99"/>
    <w:unhideWhenUsed/>
    <w:rsid w:val="00B455B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8163D"/>
    <w:pPr>
      <w:spacing w:after="0" w:line="240" w:lineRule="auto"/>
    </w:pPr>
    <w:rPr>
      <w:rFonts w:eastAsiaTheme="minorEastAsia"/>
      <w:lang w:eastAsia="en-AU"/>
    </w:rPr>
  </w:style>
  <w:style w:type="paragraph" w:customStyle="1" w:styleId="EndNoteBibliographyTitle">
    <w:name w:val="EndNote Bibliography Title"/>
    <w:basedOn w:val="Normal"/>
    <w:link w:val="EndNoteBibliographyTitleChar"/>
    <w:rsid w:val="00064370"/>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064370"/>
    <w:rPr>
      <w:rFonts w:eastAsiaTheme="minorEastAsia"/>
      <w:lang w:eastAsia="en-AU"/>
    </w:rPr>
  </w:style>
  <w:style w:type="character" w:customStyle="1" w:styleId="EndNoteBibliographyTitleChar">
    <w:name w:val="EndNote Bibliography Title Char"/>
    <w:basedOn w:val="NoSpacingChar"/>
    <w:link w:val="EndNoteBibliographyTitle"/>
    <w:rsid w:val="00064370"/>
    <w:rPr>
      <w:rFonts w:ascii="Calibri" w:eastAsiaTheme="minorEastAsia" w:hAnsi="Calibri" w:cs="Calibri"/>
      <w:noProof/>
      <w:lang w:eastAsia="en-AU"/>
    </w:rPr>
  </w:style>
  <w:style w:type="paragraph" w:customStyle="1" w:styleId="EndNoteBibliography">
    <w:name w:val="EndNote Bibliography"/>
    <w:basedOn w:val="Normal"/>
    <w:link w:val="EndNoteBibliographyChar"/>
    <w:rsid w:val="00064370"/>
    <w:pPr>
      <w:spacing w:line="240" w:lineRule="auto"/>
      <w:jc w:val="both"/>
    </w:pPr>
    <w:rPr>
      <w:rFonts w:ascii="Calibri" w:hAnsi="Calibri" w:cs="Calibri"/>
      <w:noProof/>
    </w:rPr>
  </w:style>
  <w:style w:type="character" w:customStyle="1" w:styleId="EndNoteBibliographyChar">
    <w:name w:val="EndNote Bibliography Char"/>
    <w:basedOn w:val="NoSpacingChar"/>
    <w:link w:val="EndNoteBibliography"/>
    <w:rsid w:val="00064370"/>
    <w:rPr>
      <w:rFonts w:ascii="Calibri" w:eastAsiaTheme="minorEastAsia" w:hAnsi="Calibri" w:cs="Calibri"/>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0027">
      <w:bodyDiv w:val="1"/>
      <w:marLeft w:val="0"/>
      <w:marRight w:val="0"/>
      <w:marTop w:val="0"/>
      <w:marBottom w:val="0"/>
      <w:divBdr>
        <w:top w:val="none" w:sz="0" w:space="0" w:color="auto"/>
        <w:left w:val="none" w:sz="0" w:space="0" w:color="auto"/>
        <w:bottom w:val="none" w:sz="0" w:space="0" w:color="auto"/>
        <w:right w:val="none" w:sz="0" w:space="0" w:color="auto"/>
      </w:divBdr>
    </w:div>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672344630">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87367497">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063868800">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418093960">
      <w:bodyDiv w:val="1"/>
      <w:marLeft w:val="0"/>
      <w:marRight w:val="0"/>
      <w:marTop w:val="0"/>
      <w:marBottom w:val="0"/>
      <w:divBdr>
        <w:top w:val="none" w:sz="0" w:space="0" w:color="auto"/>
        <w:left w:val="none" w:sz="0" w:space="0" w:color="auto"/>
        <w:bottom w:val="none" w:sz="0" w:space="0" w:color="auto"/>
        <w:right w:val="none" w:sz="0" w:space="0" w:color="auto"/>
      </w:divBdr>
    </w:div>
    <w:div w:id="1453088004">
      <w:bodyDiv w:val="1"/>
      <w:marLeft w:val="0"/>
      <w:marRight w:val="0"/>
      <w:marTop w:val="0"/>
      <w:marBottom w:val="0"/>
      <w:divBdr>
        <w:top w:val="none" w:sz="0" w:space="0" w:color="auto"/>
        <w:left w:val="none" w:sz="0" w:space="0" w:color="auto"/>
        <w:bottom w:val="none" w:sz="0" w:space="0" w:color="auto"/>
        <w:right w:val="none" w:sz="0" w:space="0" w:color="auto"/>
      </w:divBdr>
    </w:div>
    <w:div w:id="1464930023">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710716349">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isilon-cluster.acustaff.acu.edu.au\department$\Research\ETHICS\ADMINISTRATION\Website%20documents%20and%20material\Resethics.manager@acu.edu.a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CF7129150AA24CBB7C39F0E562ECD6" ma:contentTypeVersion="18" ma:contentTypeDescription="Create a new document." ma:contentTypeScope="" ma:versionID="5f4169ef1207d78aa45f7bb4c4d014f7">
  <xsd:schema xmlns:xsd="http://www.w3.org/2001/XMLSchema" xmlns:xs="http://www.w3.org/2001/XMLSchema" xmlns:p="http://schemas.microsoft.com/office/2006/metadata/properties" xmlns:ns3="764d5434-b7b3-495f-a284-c64c51e545a5" xmlns:ns4="054bfdea-5410-45fa-8dd5-a3999255b10c" targetNamespace="http://schemas.microsoft.com/office/2006/metadata/properties" ma:root="true" ma:fieldsID="840693bdbe25bb631cbf04d9312bb4a0" ns3:_="" ns4:_="">
    <xsd:import namespace="764d5434-b7b3-495f-a284-c64c51e545a5"/>
    <xsd:import namespace="054bfdea-5410-45fa-8dd5-a3999255b1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5434-b7b3-495f-a284-c64c51e545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bfdea-5410-45fa-8dd5-a3999255b1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54bfdea-5410-45fa-8dd5-a3999255b10c" xsi:nil="true"/>
  </documentManagement>
</p:properties>
</file>

<file path=customXml/itemProps1.xml><?xml version="1.0" encoding="utf-8"?>
<ds:datastoreItem xmlns:ds="http://schemas.openxmlformats.org/officeDocument/2006/customXml" ds:itemID="{B7590CCC-2ECA-4B18-BE67-0AF504D76F22}">
  <ds:schemaRefs>
    <ds:schemaRef ds:uri="http://schemas.openxmlformats.org/officeDocument/2006/bibliography"/>
  </ds:schemaRefs>
</ds:datastoreItem>
</file>

<file path=customXml/itemProps2.xml><?xml version="1.0" encoding="utf-8"?>
<ds:datastoreItem xmlns:ds="http://schemas.openxmlformats.org/officeDocument/2006/customXml" ds:itemID="{244AF9B6-A523-4C6B-AEC3-0659B25AF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5434-b7b3-495f-a284-c64c51e545a5"/>
    <ds:schemaRef ds:uri="054bfdea-5410-45fa-8dd5-a3999255b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E9F95-F710-459E-9294-0E1C0FA63BE9}">
  <ds:schemaRefs>
    <ds:schemaRef ds:uri="http://schemas.microsoft.com/sharepoint/v3/contenttype/forms"/>
  </ds:schemaRefs>
</ds:datastoreItem>
</file>

<file path=customXml/itemProps4.xml><?xml version="1.0" encoding="utf-8"?>
<ds:datastoreItem xmlns:ds="http://schemas.openxmlformats.org/officeDocument/2006/customXml" ds:itemID="{871E3AD0-8BB3-4BBE-9BAB-71AECDD5242D}">
  <ds:schemaRefs>
    <ds:schemaRef ds:uri="http://www.w3.org/XML/1998/namespace"/>
    <ds:schemaRef ds:uri="http://purl.org/dc/terms/"/>
    <ds:schemaRef ds:uri="http://schemas.microsoft.com/office/2006/documentManagement/types"/>
    <ds:schemaRef ds:uri="http://schemas.microsoft.com/office/infopath/2007/PartnerControls"/>
    <ds:schemaRef ds:uri="764d5434-b7b3-495f-a284-c64c51e545a5"/>
    <ds:schemaRef ds:uri="http://purl.org/dc/dcmitype/"/>
    <ds:schemaRef ds:uri="http://schemas.microsoft.com/office/2006/metadata/properties"/>
    <ds:schemaRef ds:uri="http://schemas.openxmlformats.org/package/2006/metadata/core-properties"/>
    <ds:schemaRef ds:uri="054bfdea-5410-45fa-8dd5-a3999255b10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2378</Words>
  <Characters>12097</Characters>
  <Application>Microsoft Office Word</Application>
  <DocSecurity>0</DocSecurity>
  <Lines>261</Lines>
  <Paragraphs>109</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Joanne Cordina</cp:lastModifiedBy>
  <cp:revision>5</cp:revision>
  <cp:lastPrinted>2025-03-18T22:17:00Z</cp:lastPrinted>
  <dcterms:created xsi:type="dcterms:W3CDTF">2025-06-17T00:22:00Z</dcterms:created>
  <dcterms:modified xsi:type="dcterms:W3CDTF">2025-06-18T00:44:00Z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8a4d3ed0-6c03-4b2c-abe5-cc769f906a19</vt:lpwstr>
  </property>
  <property fmtid="{D5CDD505-2E9C-101B-9397-08002B2CF9AE}" pid="3" name="ContentTypeId">
    <vt:lpwstr>0x01010081CF7129150AA24CBB7C39F0E562ECD6</vt:lpwstr>
  </property>
</Properties>
</file>